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11"/>
        <w:gridCol w:w="7206"/>
        <w:gridCol w:w="1133"/>
      </w:tblGrid>
      <w:tr w:rsidR="00157CEC" w:rsidRPr="00FD0EBD" w14:paraId="6213ED3B" w14:textId="77777777" w:rsidTr="00830FCD">
        <w:tc>
          <w:tcPr>
            <w:tcW w:w="9350" w:type="dxa"/>
            <w:gridSpan w:val="3"/>
            <w:shd w:val="clear" w:color="auto" w:fill="9CC2E5" w:themeFill="accent5" w:themeFillTint="99"/>
          </w:tcPr>
          <w:p w14:paraId="68C96068" w14:textId="10846F2B" w:rsidR="00FD0EBD" w:rsidRPr="00FD0EBD" w:rsidRDefault="00FD0EBD" w:rsidP="00157CEC">
            <w:pPr>
              <w:jc w:val="center"/>
              <w:rPr>
                <w:rFonts w:ascii="Arial" w:hAnsi="Arial" w:cs="Arial"/>
                <w:b/>
                <w:bCs/>
              </w:rPr>
            </w:pPr>
          </w:p>
          <w:p w14:paraId="5F9076D0" w14:textId="77777777" w:rsidR="00FD0EBD" w:rsidRPr="00FD0EBD" w:rsidRDefault="00FD0EBD" w:rsidP="00FD0EBD">
            <w:pPr>
              <w:jc w:val="center"/>
              <w:rPr>
                <w:rFonts w:ascii="Arial" w:hAnsi="Arial" w:cs="Arial"/>
                <w:b/>
                <w:bCs/>
                <w:sz w:val="24"/>
                <w:szCs w:val="24"/>
              </w:rPr>
            </w:pPr>
            <w:r w:rsidRPr="00FD0EBD">
              <w:rPr>
                <w:rFonts w:ascii="Arial" w:hAnsi="Arial" w:cs="Arial"/>
                <w:b/>
                <w:bCs/>
                <w:sz w:val="24"/>
                <w:szCs w:val="24"/>
              </w:rPr>
              <w:t>Contents</w:t>
            </w:r>
          </w:p>
          <w:p w14:paraId="3D362AC7" w14:textId="1FDF0B02" w:rsidR="00157CEC" w:rsidRPr="00FD0EBD" w:rsidRDefault="00157CEC" w:rsidP="00157CEC">
            <w:pPr>
              <w:jc w:val="center"/>
              <w:rPr>
                <w:rFonts w:ascii="Arial" w:hAnsi="Arial" w:cs="Arial"/>
                <w:b/>
                <w:bCs/>
              </w:rPr>
            </w:pPr>
          </w:p>
        </w:tc>
      </w:tr>
      <w:tr w:rsidR="00157CEC" w:rsidRPr="00FD0EBD" w14:paraId="113D04FC" w14:textId="77777777" w:rsidTr="00157CEC">
        <w:tc>
          <w:tcPr>
            <w:tcW w:w="1011" w:type="dxa"/>
          </w:tcPr>
          <w:p w14:paraId="4A18BD2E" w14:textId="023FD50E" w:rsidR="00157CEC" w:rsidRPr="00FD0EBD" w:rsidRDefault="00157CEC">
            <w:pPr>
              <w:rPr>
                <w:rFonts w:ascii="Arial" w:hAnsi="Arial" w:cs="Arial"/>
                <w:b/>
                <w:bCs/>
              </w:rPr>
            </w:pPr>
            <w:r w:rsidRPr="00FD0EBD">
              <w:rPr>
                <w:rFonts w:ascii="Arial" w:hAnsi="Arial" w:cs="Arial"/>
                <w:b/>
                <w:bCs/>
              </w:rPr>
              <w:t xml:space="preserve">Section </w:t>
            </w:r>
          </w:p>
        </w:tc>
        <w:tc>
          <w:tcPr>
            <w:tcW w:w="7206" w:type="dxa"/>
          </w:tcPr>
          <w:p w14:paraId="321E7869" w14:textId="77777777" w:rsidR="00157CEC" w:rsidRPr="00FD0EBD" w:rsidRDefault="00157CEC">
            <w:pPr>
              <w:rPr>
                <w:rFonts w:ascii="Arial" w:hAnsi="Arial" w:cs="Arial"/>
                <w:b/>
                <w:bCs/>
              </w:rPr>
            </w:pPr>
          </w:p>
        </w:tc>
        <w:tc>
          <w:tcPr>
            <w:tcW w:w="1133" w:type="dxa"/>
          </w:tcPr>
          <w:p w14:paraId="55FE20CC" w14:textId="313732C6" w:rsidR="00157CEC" w:rsidRPr="00FD0EBD" w:rsidRDefault="00157CEC">
            <w:pPr>
              <w:rPr>
                <w:rFonts w:ascii="Arial" w:hAnsi="Arial" w:cs="Arial"/>
                <w:b/>
                <w:bCs/>
              </w:rPr>
            </w:pPr>
            <w:r w:rsidRPr="00FD0EBD">
              <w:rPr>
                <w:rFonts w:ascii="Arial" w:hAnsi="Arial" w:cs="Arial"/>
                <w:b/>
                <w:bCs/>
              </w:rPr>
              <w:t>Page (s)</w:t>
            </w:r>
          </w:p>
        </w:tc>
      </w:tr>
      <w:tr w:rsidR="00157CEC" w:rsidRPr="00FD0EBD" w14:paraId="6D1F4E06" w14:textId="77777777" w:rsidTr="00830FCD">
        <w:tc>
          <w:tcPr>
            <w:tcW w:w="1011" w:type="dxa"/>
          </w:tcPr>
          <w:p w14:paraId="3180E194" w14:textId="227D10EB" w:rsidR="00157CEC" w:rsidRPr="00FD0EBD" w:rsidRDefault="00157CEC">
            <w:pPr>
              <w:rPr>
                <w:rFonts w:ascii="Arial" w:hAnsi="Arial" w:cs="Arial"/>
              </w:rPr>
            </w:pPr>
            <w:r w:rsidRPr="00FD0EBD">
              <w:rPr>
                <w:rFonts w:ascii="Arial" w:hAnsi="Arial" w:cs="Arial"/>
              </w:rPr>
              <w:t>1.</w:t>
            </w:r>
          </w:p>
        </w:tc>
        <w:tc>
          <w:tcPr>
            <w:tcW w:w="7206" w:type="dxa"/>
            <w:shd w:val="clear" w:color="auto" w:fill="BDD6EE" w:themeFill="accent5" w:themeFillTint="66"/>
          </w:tcPr>
          <w:p w14:paraId="674FAA95" w14:textId="77777777" w:rsidR="00157CEC" w:rsidRPr="00FD0EBD" w:rsidRDefault="00157CEC">
            <w:pPr>
              <w:rPr>
                <w:rFonts w:ascii="Arial" w:hAnsi="Arial" w:cs="Arial"/>
                <w:b/>
                <w:bCs/>
              </w:rPr>
            </w:pPr>
            <w:r w:rsidRPr="00FD0EBD">
              <w:rPr>
                <w:rFonts w:ascii="Arial" w:hAnsi="Arial" w:cs="Arial"/>
                <w:b/>
                <w:bCs/>
              </w:rPr>
              <w:t xml:space="preserve">Introduction and information </w:t>
            </w:r>
          </w:p>
          <w:p w14:paraId="385AA8E2" w14:textId="4E4C7C76" w:rsidR="00157CEC" w:rsidRPr="00FD0EBD" w:rsidRDefault="00157CEC">
            <w:pPr>
              <w:rPr>
                <w:rFonts w:ascii="Arial" w:hAnsi="Arial" w:cs="Arial"/>
              </w:rPr>
            </w:pPr>
          </w:p>
        </w:tc>
        <w:tc>
          <w:tcPr>
            <w:tcW w:w="1133" w:type="dxa"/>
          </w:tcPr>
          <w:p w14:paraId="090DAFD6" w14:textId="5FC2FC87"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2-5</w:t>
            </w:r>
          </w:p>
        </w:tc>
      </w:tr>
      <w:tr w:rsidR="00157CEC" w:rsidRPr="00FD0EBD" w14:paraId="0D84462B" w14:textId="77777777" w:rsidTr="00830FCD">
        <w:tc>
          <w:tcPr>
            <w:tcW w:w="1011" w:type="dxa"/>
          </w:tcPr>
          <w:p w14:paraId="65013F9A" w14:textId="014246EB" w:rsidR="00157CEC" w:rsidRPr="00FD0EBD" w:rsidRDefault="00157CEC">
            <w:pPr>
              <w:rPr>
                <w:rFonts w:ascii="Arial" w:hAnsi="Arial" w:cs="Arial"/>
              </w:rPr>
            </w:pPr>
            <w:r w:rsidRPr="00FD0EBD">
              <w:rPr>
                <w:rFonts w:ascii="Arial" w:hAnsi="Arial" w:cs="Arial"/>
              </w:rPr>
              <w:t>1.1.</w:t>
            </w:r>
          </w:p>
        </w:tc>
        <w:tc>
          <w:tcPr>
            <w:tcW w:w="7206" w:type="dxa"/>
            <w:shd w:val="clear" w:color="auto" w:fill="DEEAF6" w:themeFill="accent5" w:themeFillTint="33"/>
          </w:tcPr>
          <w:p w14:paraId="7875B80F" w14:textId="77777777" w:rsidR="00157CEC" w:rsidRPr="00FD0EBD" w:rsidRDefault="00157CEC">
            <w:pPr>
              <w:rPr>
                <w:rFonts w:ascii="Arial" w:hAnsi="Arial" w:cs="Arial"/>
              </w:rPr>
            </w:pPr>
            <w:r w:rsidRPr="00FD0EBD">
              <w:rPr>
                <w:rFonts w:ascii="Arial" w:hAnsi="Arial" w:cs="Arial"/>
              </w:rPr>
              <w:t xml:space="preserve">Introduction </w:t>
            </w:r>
          </w:p>
          <w:p w14:paraId="7BF1E7DC" w14:textId="76500FA9" w:rsidR="00157CEC" w:rsidRPr="00FD0EBD" w:rsidRDefault="00157CEC">
            <w:pPr>
              <w:rPr>
                <w:rFonts w:ascii="Arial" w:hAnsi="Arial" w:cs="Arial"/>
              </w:rPr>
            </w:pPr>
          </w:p>
        </w:tc>
        <w:tc>
          <w:tcPr>
            <w:tcW w:w="1133" w:type="dxa"/>
          </w:tcPr>
          <w:p w14:paraId="0A58D8DD" w14:textId="565EAFF1"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2</w:t>
            </w:r>
          </w:p>
        </w:tc>
      </w:tr>
      <w:tr w:rsidR="00157CEC" w:rsidRPr="00FD0EBD" w14:paraId="3CD999C4" w14:textId="77777777" w:rsidTr="00830FCD">
        <w:tc>
          <w:tcPr>
            <w:tcW w:w="1011" w:type="dxa"/>
          </w:tcPr>
          <w:p w14:paraId="195CE707" w14:textId="0CADC1EB" w:rsidR="00157CEC" w:rsidRPr="00FD0EBD" w:rsidRDefault="00157CEC">
            <w:pPr>
              <w:rPr>
                <w:rFonts w:ascii="Arial" w:hAnsi="Arial" w:cs="Arial"/>
              </w:rPr>
            </w:pPr>
            <w:r w:rsidRPr="00FD0EBD">
              <w:rPr>
                <w:rFonts w:ascii="Arial" w:hAnsi="Arial" w:cs="Arial"/>
              </w:rPr>
              <w:t>1.</w:t>
            </w:r>
            <w:r w:rsidR="008236FF">
              <w:rPr>
                <w:rFonts w:ascii="Arial" w:hAnsi="Arial" w:cs="Arial"/>
              </w:rPr>
              <w:t>2</w:t>
            </w:r>
            <w:r w:rsidRPr="00FD0EBD">
              <w:rPr>
                <w:rFonts w:ascii="Arial" w:hAnsi="Arial" w:cs="Arial"/>
              </w:rPr>
              <w:t>.</w:t>
            </w:r>
          </w:p>
        </w:tc>
        <w:tc>
          <w:tcPr>
            <w:tcW w:w="7206" w:type="dxa"/>
            <w:shd w:val="clear" w:color="auto" w:fill="DEEAF6" w:themeFill="accent5" w:themeFillTint="33"/>
          </w:tcPr>
          <w:p w14:paraId="3EB2851E" w14:textId="77777777" w:rsidR="00157CEC" w:rsidRPr="00FD0EBD" w:rsidRDefault="00157CEC">
            <w:pPr>
              <w:rPr>
                <w:rFonts w:ascii="Arial" w:hAnsi="Arial" w:cs="Arial"/>
              </w:rPr>
            </w:pPr>
            <w:r w:rsidRPr="00FD0EBD">
              <w:rPr>
                <w:rFonts w:ascii="Arial" w:hAnsi="Arial" w:cs="Arial"/>
              </w:rPr>
              <w:t xml:space="preserve">Information for tenderers </w:t>
            </w:r>
          </w:p>
          <w:p w14:paraId="1C17A4E1" w14:textId="7E312702" w:rsidR="00157CEC" w:rsidRPr="00FD0EBD" w:rsidRDefault="00157CEC">
            <w:pPr>
              <w:rPr>
                <w:rFonts w:ascii="Arial" w:hAnsi="Arial" w:cs="Arial"/>
              </w:rPr>
            </w:pPr>
          </w:p>
        </w:tc>
        <w:tc>
          <w:tcPr>
            <w:tcW w:w="1133" w:type="dxa"/>
          </w:tcPr>
          <w:p w14:paraId="521CFB18" w14:textId="099095C8"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2-4</w:t>
            </w:r>
          </w:p>
        </w:tc>
      </w:tr>
      <w:tr w:rsidR="00157CEC" w:rsidRPr="00FD0EBD" w14:paraId="0E0A5613" w14:textId="77777777" w:rsidTr="00830FCD">
        <w:tc>
          <w:tcPr>
            <w:tcW w:w="1011" w:type="dxa"/>
          </w:tcPr>
          <w:p w14:paraId="02ECCA13" w14:textId="549F5177" w:rsidR="00157CEC" w:rsidRPr="00FD0EBD" w:rsidRDefault="00157CEC">
            <w:pPr>
              <w:rPr>
                <w:rFonts w:ascii="Arial" w:hAnsi="Arial" w:cs="Arial"/>
              </w:rPr>
            </w:pPr>
            <w:r w:rsidRPr="00FD0EBD">
              <w:rPr>
                <w:rFonts w:ascii="Arial" w:hAnsi="Arial" w:cs="Arial"/>
              </w:rPr>
              <w:t>1.</w:t>
            </w:r>
            <w:r w:rsidR="008236FF">
              <w:rPr>
                <w:rFonts w:ascii="Arial" w:hAnsi="Arial" w:cs="Arial"/>
              </w:rPr>
              <w:t>3</w:t>
            </w:r>
            <w:r w:rsidRPr="00FD0EBD">
              <w:rPr>
                <w:rFonts w:ascii="Arial" w:hAnsi="Arial" w:cs="Arial"/>
              </w:rPr>
              <w:t>.</w:t>
            </w:r>
          </w:p>
        </w:tc>
        <w:tc>
          <w:tcPr>
            <w:tcW w:w="7206" w:type="dxa"/>
            <w:shd w:val="clear" w:color="auto" w:fill="DEEAF6" w:themeFill="accent5" w:themeFillTint="33"/>
          </w:tcPr>
          <w:p w14:paraId="437D195E" w14:textId="77777777" w:rsidR="00157CEC" w:rsidRPr="00FD0EBD" w:rsidRDefault="00157CEC">
            <w:pPr>
              <w:rPr>
                <w:rFonts w:ascii="Arial" w:hAnsi="Arial" w:cs="Arial"/>
              </w:rPr>
            </w:pPr>
            <w:r w:rsidRPr="00FD0EBD">
              <w:rPr>
                <w:rFonts w:ascii="Arial" w:hAnsi="Arial" w:cs="Arial"/>
              </w:rPr>
              <w:t xml:space="preserve">Evaluation criteria </w:t>
            </w:r>
          </w:p>
          <w:p w14:paraId="5110F486" w14:textId="61A9A072" w:rsidR="00157CEC" w:rsidRPr="00FD0EBD" w:rsidRDefault="00157CEC">
            <w:pPr>
              <w:rPr>
                <w:rFonts w:ascii="Arial" w:hAnsi="Arial" w:cs="Arial"/>
              </w:rPr>
            </w:pPr>
          </w:p>
        </w:tc>
        <w:tc>
          <w:tcPr>
            <w:tcW w:w="1133" w:type="dxa"/>
          </w:tcPr>
          <w:p w14:paraId="12818650" w14:textId="0ACEDC59"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4-5</w:t>
            </w:r>
          </w:p>
        </w:tc>
      </w:tr>
      <w:tr w:rsidR="00157CEC" w:rsidRPr="00FD0EBD" w14:paraId="5C15F2AA" w14:textId="77777777" w:rsidTr="00830FCD">
        <w:tc>
          <w:tcPr>
            <w:tcW w:w="1011" w:type="dxa"/>
          </w:tcPr>
          <w:p w14:paraId="3D94D46B" w14:textId="05E9CF73" w:rsidR="00157CEC" w:rsidRPr="00FD0EBD" w:rsidRDefault="00157CEC">
            <w:pPr>
              <w:rPr>
                <w:rFonts w:ascii="Arial" w:hAnsi="Arial" w:cs="Arial"/>
              </w:rPr>
            </w:pPr>
            <w:r w:rsidRPr="00FD0EBD">
              <w:rPr>
                <w:rFonts w:ascii="Arial" w:hAnsi="Arial" w:cs="Arial"/>
              </w:rPr>
              <w:t>1.</w:t>
            </w:r>
            <w:r w:rsidR="008236FF">
              <w:rPr>
                <w:rFonts w:ascii="Arial" w:hAnsi="Arial" w:cs="Arial"/>
              </w:rPr>
              <w:t>4</w:t>
            </w:r>
            <w:r w:rsidRPr="00FD0EBD">
              <w:rPr>
                <w:rFonts w:ascii="Arial" w:hAnsi="Arial" w:cs="Arial"/>
              </w:rPr>
              <w:t xml:space="preserve">. </w:t>
            </w:r>
          </w:p>
        </w:tc>
        <w:tc>
          <w:tcPr>
            <w:tcW w:w="7206" w:type="dxa"/>
            <w:shd w:val="clear" w:color="auto" w:fill="DEEAF6" w:themeFill="accent5" w:themeFillTint="33"/>
          </w:tcPr>
          <w:p w14:paraId="74E95B25" w14:textId="4DD0E796" w:rsidR="00157CEC" w:rsidRPr="00FD0EBD" w:rsidRDefault="00157CEC">
            <w:pPr>
              <w:rPr>
                <w:rFonts w:ascii="Arial" w:hAnsi="Arial" w:cs="Arial"/>
              </w:rPr>
            </w:pPr>
            <w:r w:rsidRPr="00FD0EBD">
              <w:rPr>
                <w:rFonts w:ascii="Arial" w:hAnsi="Arial" w:cs="Arial"/>
              </w:rPr>
              <w:t xml:space="preserve">Timetable </w:t>
            </w:r>
          </w:p>
          <w:p w14:paraId="11A5EB95" w14:textId="314310D4" w:rsidR="00157CEC" w:rsidRPr="00FD0EBD" w:rsidRDefault="00157CEC">
            <w:pPr>
              <w:rPr>
                <w:rFonts w:ascii="Arial" w:hAnsi="Arial" w:cs="Arial"/>
              </w:rPr>
            </w:pPr>
          </w:p>
        </w:tc>
        <w:tc>
          <w:tcPr>
            <w:tcW w:w="1133" w:type="dxa"/>
          </w:tcPr>
          <w:p w14:paraId="254B7D63" w14:textId="28B76412" w:rsidR="00157CEC" w:rsidRPr="00922295" w:rsidRDefault="00FA43EC" w:rsidP="00665DA5">
            <w:pPr>
              <w:rPr>
                <w:rFonts w:ascii="Arial" w:hAnsi="Arial" w:cs="Arial"/>
                <w:color w:val="000000" w:themeColor="text1"/>
              </w:rPr>
            </w:pPr>
            <w:r w:rsidRPr="00922295">
              <w:rPr>
                <w:rFonts w:ascii="Arial" w:hAnsi="Arial" w:cs="Arial"/>
                <w:color w:val="000000" w:themeColor="text1"/>
              </w:rPr>
              <w:t xml:space="preserve">      </w:t>
            </w:r>
            <w:r w:rsidR="00B532FC" w:rsidRPr="00922295">
              <w:rPr>
                <w:rFonts w:ascii="Arial" w:hAnsi="Arial" w:cs="Arial"/>
                <w:color w:val="000000" w:themeColor="text1"/>
              </w:rPr>
              <w:t>5</w:t>
            </w:r>
          </w:p>
        </w:tc>
      </w:tr>
      <w:tr w:rsidR="00830FCD" w:rsidRPr="00FD0EBD" w14:paraId="554D3A0F" w14:textId="77777777" w:rsidTr="00D43734">
        <w:tc>
          <w:tcPr>
            <w:tcW w:w="9350" w:type="dxa"/>
            <w:gridSpan w:val="3"/>
          </w:tcPr>
          <w:p w14:paraId="710B306A" w14:textId="77777777" w:rsidR="00830FCD" w:rsidRPr="00703AE2" w:rsidRDefault="00830FCD" w:rsidP="00703AE2">
            <w:pPr>
              <w:jc w:val="center"/>
              <w:rPr>
                <w:rFonts w:ascii="Arial" w:hAnsi="Arial" w:cs="Arial"/>
                <w:color w:val="00B050"/>
              </w:rPr>
            </w:pPr>
          </w:p>
        </w:tc>
      </w:tr>
      <w:tr w:rsidR="00157CEC" w:rsidRPr="00FD0EBD" w14:paraId="7C7EDFFF" w14:textId="77777777" w:rsidTr="00830FCD">
        <w:tc>
          <w:tcPr>
            <w:tcW w:w="1011" w:type="dxa"/>
          </w:tcPr>
          <w:p w14:paraId="6831C45B" w14:textId="26177681" w:rsidR="00157CEC" w:rsidRPr="00FD0EBD" w:rsidRDefault="00157CEC">
            <w:pPr>
              <w:rPr>
                <w:rFonts w:ascii="Arial" w:hAnsi="Arial" w:cs="Arial"/>
              </w:rPr>
            </w:pPr>
            <w:r w:rsidRPr="00FD0EBD">
              <w:rPr>
                <w:rFonts w:ascii="Arial" w:hAnsi="Arial" w:cs="Arial"/>
              </w:rPr>
              <w:t xml:space="preserve">2. </w:t>
            </w:r>
          </w:p>
        </w:tc>
        <w:tc>
          <w:tcPr>
            <w:tcW w:w="7206" w:type="dxa"/>
            <w:shd w:val="clear" w:color="auto" w:fill="BDD6EE" w:themeFill="accent5" w:themeFillTint="66"/>
          </w:tcPr>
          <w:p w14:paraId="5846BE3C" w14:textId="2090A96F" w:rsidR="00157CEC" w:rsidRPr="00922295" w:rsidRDefault="00665DA5" w:rsidP="00665DA5">
            <w:pPr>
              <w:rPr>
                <w:rFonts w:ascii="Arial" w:hAnsi="Arial" w:cs="Arial"/>
                <w:color w:val="000000" w:themeColor="text1"/>
              </w:rPr>
            </w:pPr>
            <w:r w:rsidRPr="00922295">
              <w:rPr>
                <w:rFonts w:ascii="Arial" w:hAnsi="Arial" w:cs="Arial"/>
                <w:b/>
                <w:bCs/>
                <w:color w:val="000000" w:themeColor="text1"/>
              </w:rPr>
              <w:t>Contemporary Collecting Consultant</w:t>
            </w:r>
          </w:p>
        </w:tc>
        <w:tc>
          <w:tcPr>
            <w:tcW w:w="1133" w:type="dxa"/>
          </w:tcPr>
          <w:p w14:paraId="2CFCE235" w14:textId="6503666D"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5-11</w:t>
            </w:r>
          </w:p>
        </w:tc>
      </w:tr>
      <w:tr w:rsidR="00157CEC" w:rsidRPr="00FD0EBD" w14:paraId="2BF4614F" w14:textId="77777777" w:rsidTr="006513D6">
        <w:tc>
          <w:tcPr>
            <w:tcW w:w="1011" w:type="dxa"/>
          </w:tcPr>
          <w:p w14:paraId="5AED9DFB" w14:textId="3493EAA5" w:rsidR="00157CEC" w:rsidRPr="00FD0EBD" w:rsidRDefault="00157CEC">
            <w:pPr>
              <w:rPr>
                <w:rFonts w:ascii="Arial" w:hAnsi="Arial" w:cs="Arial"/>
              </w:rPr>
            </w:pPr>
            <w:r w:rsidRPr="00FD0EBD">
              <w:rPr>
                <w:rFonts w:ascii="Arial" w:hAnsi="Arial" w:cs="Arial"/>
              </w:rPr>
              <w:t>2.1.</w:t>
            </w:r>
          </w:p>
        </w:tc>
        <w:tc>
          <w:tcPr>
            <w:tcW w:w="7206" w:type="dxa"/>
            <w:shd w:val="clear" w:color="auto" w:fill="DEEAF6" w:themeFill="accent5" w:themeFillTint="33"/>
          </w:tcPr>
          <w:p w14:paraId="11C25AD7" w14:textId="77777777" w:rsidR="00157CEC" w:rsidRPr="00922295" w:rsidRDefault="00157CEC">
            <w:pPr>
              <w:rPr>
                <w:rFonts w:ascii="Arial" w:hAnsi="Arial" w:cs="Arial"/>
                <w:color w:val="000000" w:themeColor="text1"/>
              </w:rPr>
            </w:pPr>
            <w:r w:rsidRPr="00922295">
              <w:rPr>
                <w:rFonts w:ascii="Arial" w:hAnsi="Arial" w:cs="Arial"/>
                <w:color w:val="000000" w:themeColor="text1"/>
              </w:rPr>
              <w:t>Context</w:t>
            </w:r>
          </w:p>
          <w:p w14:paraId="68D28710" w14:textId="3F99FE6C" w:rsidR="00157CEC" w:rsidRPr="00922295" w:rsidRDefault="00157CEC">
            <w:pPr>
              <w:rPr>
                <w:rFonts w:ascii="Arial" w:hAnsi="Arial" w:cs="Arial"/>
                <w:color w:val="000000" w:themeColor="text1"/>
              </w:rPr>
            </w:pPr>
          </w:p>
        </w:tc>
        <w:tc>
          <w:tcPr>
            <w:tcW w:w="1133" w:type="dxa"/>
          </w:tcPr>
          <w:p w14:paraId="6F946BB1" w14:textId="4E7D3D5C"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5-7</w:t>
            </w:r>
          </w:p>
        </w:tc>
      </w:tr>
      <w:tr w:rsidR="00157CEC" w:rsidRPr="00FD0EBD" w14:paraId="706F478D" w14:textId="77777777" w:rsidTr="006513D6">
        <w:tc>
          <w:tcPr>
            <w:tcW w:w="1011" w:type="dxa"/>
          </w:tcPr>
          <w:p w14:paraId="5945DEDA" w14:textId="124B9725" w:rsidR="00157CEC" w:rsidRPr="00FD0EBD" w:rsidRDefault="00157CEC">
            <w:pPr>
              <w:rPr>
                <w:rFonts w:ascii="Arial" w:hAnsi="Arial" w:cs="Arial"/>
              </w:rPr>
            </w:pPr>
            <w:r w:rsidRPr="00FD0EBD">
              <w:rPr>
                <w:rFonts w:ascii="Arial" w:hAnsi="Arial" w:cs="Arial"/>
              </w:rPr>
              <w:t>2.2.</w:t>
            </w:r>
          </w:p>
        </w:tc>
        <w:tc>
          <w:tcPr>
            <w:tcW w:w="7206" w:type="dxa"/>
            <w:shd w:val="clear" w:color="auto" w:fill="DEEAF6" w:themeFill="accent5" w:themeFillTint="33"/>
          </w:tcPr>
          <w:p w14:paraId="4C2584CE" w14:textId="34C14277" w:rsidR="00157CEC" w:rsidRPr="00922295" w:rsidRDefault="008D331C" w:rsidP="008D331C">
            <w:pPr>
              <w:rPr>
                <w:rFonts w:ascii="Arial" w:hAnsi="Arial" w:cs="Arial"/>
                <w:color w:val="000000" w:themeColor="text1"/>
              </w:rPr>
            </w:pPr>
            <w:r w:rsidRPr="00922295">
              <w:rPr>
                <w:rFonts w:ascii="Arial" w:hAnsi="Arial" w:cs="Arial"/>
                <w:color w:val="000000" w:themeColor="text1"/>
              </w:rPr>
              <w:t xml:space="preserve">Service required </w:t>
            </w:r>
          </w:p>
          <w:p w14:paraId="68833226" w14:textId="46126E7D" w:rsidR="008D331C" w:rsidRPr="00922295" w:rsidRDefault="008D331C" w:rsidP="008D331C">
            <w:pPr>
              <w:rPr>
                <w:rFonts w:ascii="Arial" w:hAnsi="Arial" w:cs="Arial"/>
                <w:color w:val="000000" w:themeColor="text1"/>
              </w:rPr>
            </w:pPr>
          </w:p>
        </w:tc>
        <w:tc>
          <w:tcPr>
            <w:tcW w:w="1133" w:type="dxa"/>
          </w:tcPr>
          <w:p w14:paraId="0C27DDA9" w14:textId="2D7245F7" w:rsidR="00157CEC" w:rsidRPr="00922295" w:rsidRDefault="00FA43EC" w:rsidP="00665DA5">
            <w:pPr>
              <w:rPr>
                <w:rFonts w:ascii="Arial" w:hAnsi="Arial" w:cs="Arial"/>
                <w:color w:val="000000" w:themeColor="text1"/>
              </w:rPr>
            </w:pPr>
            <w:r w:rsidRPr="00922295">
              <w:rPr>
                <w:rFonts w:ascii="Arial" w:hAnsi="Arial" w:cs="Arial"/>
                <w:color w:val="000000" w:themeColor="text1"/>
              </w:rPr>
              <w:t xml:space="preserve">    </w:t>
            </w:r>
            <w:r w:rsidR="00B532FC" w:rsidRPr="00922295">
              <w:rPr>
                <w:rFonts w:ascii="Arial" w:hAnsi="Arial" w:cs="Arial"/>
                <w:color w:val="000000" w:themeColor="text1"/>
              </w:rPr>
              <w:t>7-8</w:t>
            </w:r>
          </w:p>
        </w:tc>
      </w:tr>
      <w:tr w:rsidR="00157CEC" w:rsidRPr="00FD0EBD" w14:paraId="59BEFBB6" w14:textId="77777777" w:rsidTr="006513D6">
        <w:tc>
          <w:tcPr>
            <w:tcW w:w="1011" w:type="dxa"/>
          </w:tcPr>
          <w:p w14:paraId="164324A3" w14:textId="07973AD9" w:rsidR="00157CEC" w:rsidRPr="00FD0EBD" w:rsidRDefault="00157CEC">
            <w:pPr>
              <w:rPr>
                <w:rFonts w:ascii="Arial" w:hAnsi="Arial" w:cs="Arial"/>
              </w:rPr>
            </w:pPr>
            <w:r w:rsidRPr="00FD0EBD">
              <w:rPr>
                <w:rFonts w:ascii="Arial" w:hAnsi="Arial" w:cs="Arial"/>
              </w:rPr>
              <w:t>2.3.</w:t>
            </w:r>
          </w:p>
        </w:tc>
        <w:tc>
          <w:tcPr>
            <w:tcW w:w="7206" w:type="dxa"/>
            <w:shd w:val="clear" w:color="auto" w:fill="DEEAF6" w:themeFill="accent5" w:themeFillTint="33"/>
          </w:tcPr>
          <w:p w14:paraId="7B2B4567" w14:textId="503E675B" w:rsidR="008D331C" w:rsidRPr="00922295" w:rsidRDefault="008D331C" w:rsidP="008D331C">
            <w:pPr>
              <w:rPr>
                <w:rFonts w:ascii="Arial" w:hAnsi="Arial" w:cs="Arial"/>
                <w:color w:val="000000" w:themeColor="text1"/>
              </w:rPr>
            </w:pPr>
            <w:r w:rsidRPr="00922295">
              <w:rPr>
                <w:rFonts w:ascii="Arial" w:hAnsi="Arial" w:cs="Arial"/>
                <w:color w:val="000000" w:themeColor="text1"/>
              </w:rPr>
              <w:t xml:space="preserve">Essential </w:t>
            </w:r>
            <w:r w:rsidR="000C007A" w:rsidRPr="00922295">
              <w:rPr>
                <w:rFonts w:ascii="Arial" w:hAnsi="Arial" w:cs="Arial"/>
                <w:color w:val="000000" w:themeColor="text1"/>
              </w:rPr>
              <w:t xml:space="preserve">requirements </w:t>
            </w:r>
          </w:p>
          <w:p w14:paraId="28E141CE" w14:textId="77B5DE9D" w:rsidR="00157CEC" w:rsidRPr="00922295" w:rsidRDefault="00157CEC" w:rsidP="008D331C">
            <w:pPr>
              <w:rPr>
                <w:rFonts w:ascii="Arial" w:hAnsi="Arial" w:cs="Arial"/>
                <w:color w:val="000000" w:themeColor="text1"/>
              </w:rPr>
            </w:pPr>
          </w:p>
        </w:tc>
        <w:tc>
          <w:tcPr>
            <w:tcW w:w="1133" w:type="dxa"/>
          </w:tcPr>
          <w:p w14:paraId="64A64557" w14:textId="04CF0FED"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8-9</w:t>
            </w:r>
          </w:p>
        </w:tc>
      </w:tr>
      <w:tr w:rsidR="008D331C" w:rsidRPr="00FD0EBD" w14:paraId="167C22C2" w14:textId="77777777" w:rsidTr="006513D6">
        <w:tc>
          <w:tcPr>
            <w:tcW w:w="1011" w:type="dxa"/>
          </w:tcPr>
          <w:p w14:paraId="57B69F1B" w14:textId="759B256E" w:rsidR="008D331C" w:rsidRPr="00FD0EBD" w:rsidRDefault="008D331C">
            <w:pPr>
              <w:rPr>
                <w:rFonts w:ascii="Arial" w:hAnsi="Arial" w:cs="Arial"/>
              </w:rPr>
            </w:pPr>
            <w:r w:rsidRPr="00FD0EBD">
              <w:rPr>
                <w:rFonts w:ascii="Arial" w:hAnsi="Arial" w:cs="Arial"/>
              </w:rPr>
              <w:t xml:space="preserve">2.4. </w:t>
            </w:r>
          </w:p>
          <w:p w14:paraId="38BA052D" w14:textId="334E238D" w:rsidR="008D331C" w:rsidRPr="00FD0EBD" w:rsidRDefault="008D331C">
            <w:pPr>
              <w:rPr>
                <w:rFonts w:ascii="Arial" w:hAnsi="Arial" w:cs="Arial"/>
              </w:rPr>
            </w:pPr>
          </w:p>
        </w:tc>
        <w:tc>
          <w:tcPr>
            <w:tcW w:w="7206" w:type="dxa"/>
            <w:shd w:val="clear" w:color="auto" w:fill="DEEAF6" w:themeFill="accent5" w:themeFillTint="33"/>
          </w:tcPr>
          <w:p w14:paraId="44158519" w14:textId="69DBDE1C" w:rsidR="008D331C" w:rsidRPr="00922295" w:rsidRDefault="008D331C" w:rsidP="008D331C">
            <w:pPr>
              <w:rPr>
                <w:rFonts w:ascii="Arial" w:hAnsi="Arial" w:cs="Arial"/>
                <w:color w:val="000000" w:themeColor="text1"/>
              </w:rPr>
            </w:pPr>
            <w:r w:rsidRPr="00922295">
              <w:rPr>
                <w:rFonts w:ascii="Arial" w:hAnsi="Arial" w:cs="Arial"/>
                <w:color w:val="000000" w:themeColor="text1"/>
              </w:rPr>
              <w:t xml:space="preserve">Desirable </w:t>
            </w:r>
            <w:r w:rsidR="000C007A" w:rsidRPr="00922295">
              <w:rPr>
                <w:rFonts w:ascii="Arial" w:hAnsi="Arial" w:cs="Arial"/>
                <w:color w:val="000000" w:themeColor="text1"/>
              </w:rPr>
              <w:t xml:space="preserve">requirements </w:t>
            </w:r>
            <w:r w:rsidRPr="00922295">
              <w:rPr>
                <w:rFonts w:ascii="Arial" w:hAnsi="Arial" w:cs="Arial"/>
                <w:color w:val="000000" w:themeColor="text1"/>
              </w:rPr>
              <w:t xml:space="preserve"> </w:t>
            </w:r>
          </w:p>
          <w:p w14:paraId="5365552E" w14:textId="77777777" w:rsidR="008D331C" w:rsidRPr="00922295" w:rsidRDefault="008D331C">
            <w:pPr>
              <w:rPr>
                <w:rFonts w:ascii="Arial" w:hAnsi="Arial" w:cs="Arial"/>
                <w:color w:val="000000" w:themeColor="text1"/>
              </w:rPr>
            </w:pPr>
          </w:p>
        </w:tc>
        <w:tc>
          <w:tcPr>
            <w:tcW w:w="1133" w:type="dxa"/>
          </w:tcPr>
          <w:p w14:paraId="7181AAA3" w14:textId="6D1A8521" w:rsidR="008D331C" w:rsidRPr="00922295" w:rsidRDefault="00FA43EC" w:rsidP="00665DA5">
            <w:pPr>
              <w:rPr>
                <w:rFonts w:ascii="Arial" w:hAnsi="Arial" w:cs="Arial"/>
                <w:color w:val="000000" w:themeColor="text1"/>
              </w:rPr>
            </w:pPr>
            <w:r w:rsidRPr="00922295">
              <w:rPr>
                <w:rFonts w:ascii="Arial" w:hAnsi="Arial" w:cs="Arial"/>
                <w:color w:val="000000" w:themeColor="text1"/>
              </w:rPr>
              <w:t xml:space="preserve">     </w:t>
            </w:r>
            <w:r w:rsidR="00B532FC" w:rsidRPr="00922295">
              <w:rPr>
                <w:rFonts w:ascii="Arial" w:hAnsi="Arial" w:cs="Arial"/>
                <w:color w:val="000000" w:themeColor="text1"/>
              </w:rPr>
              <w:t>9</w:t>
            </w:r>
          </w:p>
        </w:tc>
      </w:tr>
      <w:tr w:rsidR="000257B5" w:rsidRPr="00FD0EBD" w14:paraId="653340A2" w14:textId="77777777" w:rsidTr="006513D6">
        <w:tc>
          <w:tcPr>
            <w:tcW w:w="1011" w:type="dxa"/>
          </w:tcPr>
          <w:p w14:paraId="45ADF5C6" w14:textId="1D3BFDFE" w:rsidR="000257B5" w:rsidRPr="00FD0EBD" w:rsidRDefault="000257B5">
            <w:pPr>
              <w:rPr>
                <w:rFonts w:ascii="Arial" w:hAnsi="Arial" w:cs="Arial"/>
              </w:rPr>
            </w:pPr>
            <w:r>
              <w:rPr>
                <w:rFonts w:ascii="Arial" w:hAnsi="Arial" w:cs="Arial"/>
              </w:rPr>
              <w:t xml:space="preserve">2.5. </w:t>
            </w:r>
          </w:p>
        </w:tc>
        <w:tc>
          <w:tcPr>
            <w:tcW w:w="7206" w:type="dxa"/>
            <w:shd w:val="clear" w:color="auto" w:fill="DEEAF6" w:themeFill="accent5" w:themeFillTint="33"/>
          </w:tcPr>
          <w:p w14:paraId="4B25AAD8" w14:textId="77777777" w:rsidR="000257B5" w:rsidRPr="00922295" w:rsidRDefault="000257B5" w:rsidP="008D331C">
            <w:pPr>
              <w:rPr>
                <w:rFonts w:ascii="Arial" w:hAnsi="Arial" w:cs="Arial"/>
                <w:color w:val="000000" w:themeColor="text1"/>
              </w:rPr>
            </w:pPr>
            <w:r w:rsidRPr="00922295">
              <w:rPr>
                <w:rFonts w:ascii="Arial" w:hAnsi="Arial" w:cs="Arial"/>
                <w:color w:val="000000" w:themeColor="text1"/>
              </w:rPr>
              <w:t>Additional Information about the contract</w:t>
            </w:r>
          </w:p>
          <w:p w14:paraId="3DBA77A2" w14:textId="6953B3CD" w:rsidR="00E8045F" w:rsidRPr="00922295" w:rsidRDefault="00E8045F" w:rsidP="008D331C">
            <w:pPr>
              <w:rPr>
                <w:rFonts w:ascii="Arial" w:hAnsi="Arial" w:cs="Arial"/>
                <w:color w:val="000000" w:themeColor="text1"/>
              </w:rPr>
            </w:pPr>
          </w:p>
        </w:tc>
        <w:tc>
          <w:tcPr>
            <w:tcW w:w="1133" w:type="dxa"/>
          </w:tcPr>
          <w:p w14:paraId="358C5F5D" w14:textId="6A25D2C9" w:rsidR="000257B5" w:rsidRPr="00922295" w:rsidRDefault="00B532FC" w:rsidP="00703AE2">
            <w:pPr>
              <w:jc w:val="center"/>
              <w:rPr>
                <w:rFonts w:ascii="Arial" w:hAnsi="Arial" w:cs="Arial"/>
                <w:color w:val="000000" w:themeColor="text1"/>
              </w:rPr>
            </w:pPr>
            <w:r w:rsidRPr="00922295">
              <w:rPr>
                <w:rFonts w:ascii="Arial" w:hAnsi="Arial" w:cs="Arial"/>
                <w:color w:val="000000" w:themeColor="text1"/>
              </w:rPr>
              <w:t>9-11</w:t>
            </w:r>
          </w:p>
        </w:tc>
      </w:tr>
      <w:tr w:rsidR="006513D6" w:rsidRPr="00FD0EBD" w14:paraId="33C55890" w14:textId="77777777" w:rsidTr="00440C17">
        <w:tc>
          <w:tcPr>
            <w:tcW w:w="9350" w:type="dxa"/>
            <w:gridSpan w:val="3"/>
          </w:tcPr>
          <w:p w14:paraId="57C1757E" w14:textId="77777777" w:rsidR="006513D6" w:rsidRPr="00922295" w:rsidRDefault="006513D6" w:rsidP="00703AE2">
            <w:pPr>
              <w:jc w:val="center"/>
              <w:rPr>
                <w:rFonts w:ascii="Arial" w:hAnsi="Arial" w:cs="Arial"/>
                <w:color w:val="000000" w:themeColor="text1"/>
              </w:rPr>
            </w:pPr>
          </w:p>
        </w:tc>
      </w:tr>
      <w:tr w:rsidR="00157CEC" w:rsidRPr="00FD0EBD" w14:paraId="4829A49B" w14:textId="77777777" w:rsidTr="00830FCD">
        <w:tc>
          <w:tcPr>
            <w:tcW w:w="1011" w:type="dxa"/>
          </w:tcPr>
          <w:p w14:paraId="0237C283" w14:textId="6D4B98A2" w:rsidR="00157CEC" w:rsidRPr="00FD0EBD" w:rsidRDefault="00157CEC">
            <w:pPr>
              <w:rPr>
                <w:rFonts w:ascii="Arial" w:hAnsi="Arial" w:cs="Arial"/>
                <w:b/>
                <w:bCs/>
              </w:rPr>
            </w:pPr>
            <w:r w:rsidRPr="00FD0EBD">
              <w:rPr>
                <w:rFonts w:ascii="Arial" w:hAnsi="Arial" w:cs="Arial"/>
                <w:b/>
                <w:bCs/>
              </w:rPr>
              <w:t>3.</w:t>
            </w:r>
          </w:p>
        </w:tc>
        <w:tc>
          <w:tcPr>
            <w:tcW w:w="7206" w:type="dxa"/>
            <w:shd w:val="clear" w:color="auto" w:fill="BDD6EE" w:themeFill="accent5" w:themeFillTint="66"/>
          </w:tcPr>
          <w:p w14:paraId="38470C51" w14:textId="391AE015" w:rsidR="00157CEC" w:rsidRPr="00922295" w:rsidRDefault="0041697D">
            <w:pPr>
              <w:rPr>
                <w:rFonts w:ascii="Arial" w:hAnsi="Arial" w:cs="Arial"/>
                <w:b/>
                <w:bCs/>
                <w:color w:val="000000" w:themeColor="text1"/>
              </w:rPr>
            </w:pPr>
            <w:r w:rsidRPr="00922295">
              <w:rPr>
                <w:rFonts w:ascii="Arial" w:hAnsi="Arial" w:cs="Arial"/>
                <w:b/>
                <w:bCs/>
                <w:color w:val="000000" w:themeColor="text1"/>
              </w:rPr>
              <w:t xml:space="preserve">Documents to complete </w:t>
            </w:r>
          </w:p>
          <w:p w14:paraId="302DDA75" w14:textId="4A5BA147" w:rsidR="00157CEC" w:rsidRPr="00922295" w:rsidRDefault="00157CEC">
            <w:pPr>
              <w:rPr>
                <w:rFonts w:ascii="Arial" w:hAnsi="Arial" w:cs="Arial"/>
                <w:b/>
                <w:bCs/>
                <w:color w:val="000000" w:themeColor="text1"/>
              </w:rPr>
            </w:pPr>
          </w:p>
        </w:tc>
        <w:tc>
          <w:tcPr>
            <w:tcW w:w="1133" w:type="dxa"/>
          </w:tcPr>
          <w:p w14:paraId="6A227D31" w14:textId="4814481A"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12-17</w:t>
            </w:r>
          </w:p>
        </w:tc>
      </w:tr>
      <w:tr w:rsidR="00157CEC" w:rsidRPr="00FD0EBD" w14:paraId="3F937A2B" w14:textId="77777777" w:rsidTr="006513D6">
        <w:tc>
          <w:tcPr>
            <w:tcW w:w="1011" w:type="dxa"/>
          </w:tcPr>
          <w:p w14:paraId="009CA60E" w14:textId="3A3471B7" w:rsidR="00157CEC" w:rsidRPr="00FD0EBD" w:rsidRDefault="00157CEC" w:rsidP="00157CEC">
            <w:pPr>
              <w:rPr>
                <w:rFonts w:ascii="Arial" w:hAnsi="Arial" w:cs="Arial"/>
              </w:rPr>
            </w:pPr>
            <w:r w:rsidRPr="00FD0EBD">
              <w:rPr>
                <w:rFonts w:ascii="Arial" w:hAnsi="Arial" w:cs="Arial"/>
              </w:rPr>
              <w:t>3.1.</w:t>
            </w:r>
          </w:p>
        </w:tc>
        <w:tc>
          <w:tcPr>
            <w:tcW w:w="7206" w:type="dxa"/>
            <w:shd w:val="clear" w:color="auto" w:fill="DEEAF6" w:themeFill="accent5" w:themeFillTint="33"/>
          </w:tcPr>
          <w:p w14:paraId="26007657" w14:textId="77777777" w:rsidR="00157CEC" w:rsidRPr="00922295" w:rsidRDefault="00157CEC">
            <w:pPr>
              <w:rPr>
                <w:rFonts w:ascii="Arial" w:hAnsi="Arial" w:cs="Arial"/>
                <w:color w:val="000000" w:themeColor="text1"/>
              </w:rPr>
            </w:pPr>
            <w:r w:rsidRPr="00922295">
              <w:rPr>
                <w:rFonts w:ascii="Arial" w:hAnsi="Arial" w:cs="Arial"/>
                <w:color w:val="000000" w:themeColor="text1"/>
              </w:rPr>
              <w:t xml:space="preserve">Instructions for completion and submission </w:t>
            </w:r>
          </w:p>
          <w:p w14:paraId="149B0F1A" w14:textId="5E6D6675" w:rsidR="00157CEC" w:rsidRPr="00922295" w:rsidRDefault="00157CEC">
            <w:pPr>
              <w:rPr>
                <w:rFonts w:ascii="Arial" w:hAnsi="Arial" w:cs="Arial"/>
                <w:color w:val="000000" w:themeColor="text1"/>
              </w:rPr>
            </w:pPr>
          </w:p>
        </w:tc>
        <w:tc>
          <w:tcPr>
            <w:tcW w:w="1133" w:type="dxa"/>
          </w:tcPr>
          <w:p w14:paraId="1B9F0BC6" w14:textId="4D1EFA8A"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12</w:t>
            </w:r>
          </w:p>
        </w:tc>
      </w:tr>
      <w:tr w:rsidR="00157CEC" w:rsidRPr="00FD0EBD" w14:paraId="51396FC8" w14:textId="77777777" w:rsidTr="006513D6">
        <w:tc>
          <w:tcPr>
            <w:tcW w:w="1011" w:type="dxa"/>
          </w:tcPr>
          <w:p w14:paraId="326C533F" w14:textId="30B154D5" w:rsidR="00157CEC" w:rsidRPr="00FD0EBD" w:rsidRDefault="00157CEC" w:rsidP="00157CEC">
            <w:pPr>
              <w:rPr>
                <w:rFonts w:ascii="Arial" w:hAnsi="Arial" w:cs="Arial"/>
              </w:rPr>
            </w:pPr>
            <w:r w:rsidRPr="00FD0EBD">
              <w:rPr>
                <w:rFonts w:ascii="Arial" w:hAnsi="Arial" w:cs="Arial"/>
              </w:rPr>
              <w:t>3.2.</w:t>
            </w:r>
          </w:p>
        </w:tc>
        <w:tc>
          <w:tcPr>
            <w:tcW w:w="7206" w:type="dxa"/>
            <w:shd w:val="clear" w:color="auto" w:fill="DEEAF6" w:themeFill="accent5" w:themeFillTint="33"/>
          </w:tcPr>
          <w:p w14:paraId="6E690275" w14:textId="303E9404" w:rsidR="00157CEC" w:rsidRPr="00922295" w:rsidRDefault="009A02A4">
            <w:pPr>
              <w:rPr>
                <w:rFonts w:ascii="Arial" w:hAnsi="Arial" w:cs="Arial"/>
                <w:color w:val="000000" w:themeColor="text1"/>
              </w:rPr>
            </w:pPr>
            <w:r w:rsidRPr="00922295">
              <w:rPr>
                <w:rFonts w:ascii="Arial" w:hAnsi="Arial" w:cs="Arial"/>
                <w:color w:val="000000" w:themeColor="text1"/>
              </w:rPr>
              <w:t>T</w:t>
            </w:r>
            <w:r w:rsidR="00157CEC" w:rsidRPr="00922295">
              <w:rPr>
                <w:rFonts w:ascii="Arial" w:hAnsi="Arial" w:cs="Arial"/>
                <w:color w:val="000000" w:themeColor="text1"/>
              </w:rPr>
              <w:t xml:space="preserve">he contract requirements </w:t>
            </w:r>
          </w:p>
          <w:p w14:paraId="00C262BF" w14:textId="1E10325E" w:rsidR="00157CEC" w:rsidRPr="00922295" w:rsidRDefault="00157CEC">
            <w:pPr>
              <w:rPr>
                <w:rFonts w:ascii="Arial" w:hAnsi="Arial" w:cs="Arial"/>
                <w:color w:val="000000" w:themeColor="text1"/>
              </w:rPr>
            </w:pPr>
          </w:p>
        </w:tc>
        <w:tc>
          <w:tcPr>
            <w:tcW w:w="1133" w:type="dxa"/>
          </w:tcPr>
          <w:p w14:paraId="3C52D81C" w14:textId="387E6BF5"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12</w:t>
            </w:r>
          </w:p>
        </w:tc>
      </w:tr>
      <w:tr w:rsidR="00157CEC" w:rsidRPr="00FD0EBD" w14:paraId="24C3650C" w14:textId="77777777" w:rsidTr="006513D6">
        <w:tc>
          <w:tcPr>
            <w:tcW w:w="1011" w:type="dxa"/>
          </w:tcPr>
          <w:p w14:paraId="5614B82B" w14:textId="77777777" w:rsidR="00157CEC" w:rsidRPr="00FD0EBD" w:rsidRDefault="00157CEC">
            <w:pPr>
              <w:rPr>
                <w:rFonts w:ascii="Arial" w:hAnsi="Arial" w:cs="Arial"/>
              </w:rPr>
            </w:pPr>
            <w:r w:rsidRPr="00FD0EBD">
              <w:rPr>
                <w:rFonts w:ascii="Arial" w:hAnsi="Arial" w:cs="Arial"/>
              </w:rPr>
              <w:t>3.3.</w:t>
            </w:r>
          </w:p>
          <w:p w14:paraId="593F138A" w14:textId="49DA484E" w:rsidR="00157CEC" w:rsidRPr="00FD0EBD" w:rsidRDefault="00157CEC">
            <w:pPr>
              <w:rPr>
                <w:rFonts w:ascii="Arial" w:hAnsi="Arial" w:cs="Arial"/>
              </w:rPr>
            </w:pPr>
          </w:p>
        </w:tc>
        <w:tc>
          <w:tcPr>
            <w:tcW w:w="7206" w:type="dxa"/>
            <w:shd w:val="clear" w:color="auto" w:fill="DEEAF6" w:themeFill="accent5" w:themeFillTint="33"/>
          </w:tcPr>
          <w:p w14:paraId="63DD867F" w14:textId="3BA7DDA2" w:rsidR="00157CEC" w:rsidRPr="00922295" w:rsidRDefault="00157CEC">
            <w:pPr>
              <w:rPr>
                <w:rFonts w:ascii="Arial" w:hAnsi="Arial" w:cs="Arial"/>
                <w:color w:val="000000" w:themeColor="text1"/>
              </w:rPr>
            </w:pPr>
            <w:r w:rsidRPr="00922295">
              <w:rPr>
                <w:rFonts w:ascii="Arial" w:hAnsi="Arial" w:cs="Arial"/>
                <w:color w:val="000000" w:themeColor="text1"/>
              </w:rPr>
              <w:t xml:space="preserve">Pricing Schedule </w:t>
            </w:r>
          </w:p>
        </w:tc>
        <w:tc>
          <w:tcPr>
            <w:tcW w:w="1133" w:type="dxa"/>
          </w:tcPr>
          <w:p w14:paraId="447DAF85" w14:textId="65005817"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13-14</w:t>
            </w:r>
          </w:p>
        </w:tc>
      </w:tr>
      <w:tr w:rsidR="00157CEC" w:rsidRPr="00FD0EBD" w14:paraId="5DCE00E7" w14:textId="77777777" w:rsidTr="006513D6">
        <w:tc>
          <w:tcPr>
            <w:tcW w:w="1011" w:type="dxa"/>
          </w:tcPr>
          <w:p w14:paraId="1EF843E7" w14:textId="53C31F07" w:rsidR="00157CEC" w:rsidRPr="00FD0EBD" w:rsidRDefault="00157CEC">
            <w:pPr>
              <w:rPr>
                <w:rFonts w:ascii="Arial" w:hAnsi="Arial" w:cs="Arial"/>
              </w:rPr>
            </w:pPr>
            <w:r w:rsidRPr="00FD0EBD">
              <w:rPr>
                <w:rFonts w:ascii="Arial" w:hAnsi="Arial" w:cs="Arial"/>
              </w:rPr>
              <w:t>3.4.</w:t>
            </w:r>
          </w:p>
          <w:p w14:paraId="6170BEEE" w14:textId="31EE5323" w:rsidR="00157CEC" w:rsidRPr="00FD0EBD" w:rsidRDefault="00157CEC">
            <w:pPr>
              <w:rPr>
                <w:rFonts w:ascii="Arial" w:hAnsi="Arial" w:cs="Arial"/>
              </w:rPr>
            </w:pPr>
          </w:p>
        </w:tc>
        <w:tc>
          <w:tcPr>
            <w:tcW w:w="7206" w:type="dxa"/>
            <w:shd w:val="clear" w:color="auto" w:fill="DEEAF6" w:themeFill="accent5" w:themeFillTint="33"/>
          </w:tcPr>
          <w:p w14:paraId="3D59A294" w14:textId="567151D3" w:rsidR="00157CEC" w:rsidRPr="00922295" w:rsidRDefault="00157CEC">
            <w:pPr>
              <w:rPr>
                <w:rFonts w:ascii="Arial" w:hAnsi="Arial" w:cs="Arial"/>
                <w:color w:val="000000" w:themeColor="text1"/>
              </w:rPr>
            </w:pPr>
            <w:r w:rsidRPr="00922295">
              <w:rPr>
                <w:rFonts w:ascii="Arial" w:hAnsi="Arial" w:cs="Arial"/>
                <w:color w:val="000000" w:themeColor="text1"/>
              </w:rPr>
              <w:t xml:space="preserve">Company Information </w:t>
            </w:r>
          </w:p>
        </w:tc>
        <w:tc>
          <w:tcPr>
            <w:tcW w:w="1133" w:type="dxa"/>
          </w:tcPr>
          <w:p w14:paraId="32BED3BE" w14:textId="59404C23" w:rsidR="00157CEC" w:rsidRPr="00922295" w:rsidRDefault="00B532FC" w:rsidP="00703AE2">
            <w:pPr>
              <w:jc w:val="center"/>
              <w:rPr>
                <w:rFonts w:ascii="Arial" w:hAnsi="Arial" w:cs="Arial"/>
                <w:color w:val="000000" w:themeColor="text1"/>
              </w:rPr>
            </w:pPr>
            <w:r w:rsidRPr="00922295">
              <w:rPr>
                <w:rFonts w:ascii="Arial" w:hAnsi="Arial" w:cs="Arial"/>
                <w:color w:val="000000" w:themeColor="text1"/>
              </w:rPr>
              <w:t>14-17</w:t>
            </w:r>
          </w:p>
        </w:tc>
      </w:tr>
      <w:tr w:rsidR="001530F8" w:rsidRPr="00FD0EBD" w14:paraId="61ADE8A9" w14:textId="77777777" w:rsidTr="006513D6">
        <w:tc>
          <w:tcPr>
            <w:tcW w:w="1011" w:type="dxa"/>
          </w:tcPr>
          <w:p w14:paraId="2A070473" w14:textId="6255564A" w:rsidR="001530F8" w:rsidRPr="00FD0EBD" w:rsidRDefault="001530F8">
            <w:pPr>
              <w:rPr>
                <w:rFonts w:ascii="Arial" w:hAnsi="Arial" w:cs="Arial"/>
              </w:rPr>
            </w:pPr>
            <w:r>
              <w:rPr>
                <w:rFonts w:ascii="Arial" w:hAnsi="Arial" w:cs="Arial"/>
              </w:rPr>
              <w:t xml:space="preserve">3.5. </w:t>
            </w:r>
          </w:p>
        </w:tc>
        <w:tc>
          <w:tcPr>
            <w:tcW w:w="7206" w:type="dxa"/>
            <w:shd w:val="clear" w:color="auto" w:fill="DEEAF6" w:themeFill="accent5" w:themeFillTint="33"/>
          </w:tcPr>
          <w:p w14:paraId="729CA918" w14:textId="77777777" w:rsidR="001530F8" w:rsidRPr="00922295" w:rsidRDefault="001530F8">
            <w:pPr>
              <w:rPr>
                <w:rFonts w:ascii="Arial" w:hAnsi="Arial" w:cs="Arial"/>
                <w:color w:val="000000" w:themeColor="text1"/>
              </w:rPr>
            </w:pPr>
            <w:r w:rsidRPr="00922295">
              <w:rPr>
                <w:rFonts w:ascii="Arial" w:hAnsi="Arial" w:cs="Arial"/>
                <w:color w:val="000000" w:themeColor="text1"/>
              </w:rPr>
              <w:t xml:space="preserve">Documentation check and declaration </w:t>
            </w:r>
          </w:p>
          <w:p w14:paraId="6A4287BE" w14:textId="232F8F64" w:rsidR="001530F8" w:rsidRPr="00922295" w:rsidRDefault="001530F8">
            <w:pPr>
              <w:rPr>
                <w:rFonts w:ascii="Arial" w:hAnsi="Arial" w:cs="Arial"/>
                <w:color w:val="000000" w:themeColor="text1"/>
              </w:rPr>
            </w:pPr>
          </w:p>
        </w:tc>
        <w:tc>
          <w:tcPr>
            <w:tcW w:w="1133" w:type="dxa"/>
          </w:tcPr>
          <w:p w14:paraId="155E674E" w14:textId="12B5B621" w:rsidR="001530F8" w:rsidRPr="00922295" w:rsidRDefault="00B532FC" w:rsidP="00703AE2">
            <w:pPr>
              <w:jc w:val="center"/>
              <w:rPr>
                <w:rFonts w:ascii="Arial" w:hAnsi="Arial" w:cs="Arial"/>
                <w:color w:val="000000" w:themeColor="text1"/>
              </w:rPr>
            </w:pPr>
            <w:r w:rsidRPr="00922295">
              <w:rPr>
                <w:rFonts w:ascii="Arial" w:hAnsi="Arial" w:cs="Arial"/>
                <w:color w:val="000000" w:themeColor="text1"/>
              </w:rPr>
              <w:t>17</w:t>
            </w:r>
          </w:p>
        </w:tc>
      </w:tr>
    </w:tbl>
    <w:p w14:paraId="3409F830" w14:textId="40E9762B" w:rsidR="00802C30" w:rsidRDefault="00802C30"/>
    <w:p w14:paraId="5767189A" w14:textId="77777777" w:rsidR="00802C30" w:rsidRDefault="00802C30">
      <w:r>
        <w:br w:type="page"/>
      </w:r>
    </w:p>
    <w:tbl>
      <w:tblPr>
        <w:tblStyle w:val="TableGrid"/>
        <w:tblW w:w="0" w:type="auto"/>
        <w:tblLook w:val="04A0" w:firstRow="1" w:lastRow="0" w:firstColumn="1" w:lastColumn="0" w:noHBand="0" w:noVBand="1"/>
      </w:tblPr>
      <w:tblGrid>
        <w:gridCol w:w="2326"/>
        <w:gridCol w:w="2205"/>
        <w:gridCol w:w="4819"/>
      </w:tblGrid>
      <w:tr w:rsidR="00C3239E" w:rsidRPr="00E06F36" w14:paraId="59B292B7" w14:textId="77777777" w:rsidTr="005E102E">
        <w:tc>
          <w:tcPr>
            <w:tcW w:w="9350" w:type="dxa"/>
            <w:gridSpan w:val="3"/>
            <w:shd w:val="clear" w:color="auto" w:fill="9CC2E5" w:themeFill="accent5" w:themeFillTint="99"/>
          </w:tcPr>
          <w:p w14:paraId="54DFA719" w14:textId="77777777" w:rsidR="00C3239E" w:rsidRPr="005C70FB" w:rsidRDefault="00C3239E" w:rsidP="005E102E">
            <w:pPr>
              <w:pStyle w:val="ListParagraph"/>
              <w:rPr>
                <w:rFonts w:ascii="Arial" w:hAnsi="Arial" w:cs="Arial"/>
              </w:rPr>
            </w:pPr>
          </w:p>
          <w:p w14:paraId="231A3EC1" w14:textId="77777777" w:rsidR="00C3239E" w:rsidRPr="00713FB7" w:rsidRDefault="00C3239E" w:rsidP="00C3239E">
            <w:pPr>
              <w:pStyle w:val="ListParagraph"/>
              <w:numPr>
                <w:ilvl w:val="0"/>
                <w:numId w:val="2"/>
              </w:numPr>
              <w:jc w:val="center"/>
              <w:rPr>
                <w:rFonts w:ascii="Arial" w:hAnsi="Arial" w:cs="Arial"/>
                <w:b/>
                <w:bCs/>
                <w:sz w:val="24"/>
                <w:szCs w:val="24"/>
              </w:rPr>
            </w:pPr>
            <w:r w:rsidRPr="00713FB7">
              <w:rPr>
                <w:rFonts w:ascii="Arial" w:hAnsi="Arial" w:cs="Arial"/>
                <w:b/>
                <w:bCs/>
                <w:sz w:val="24"/>
                <w:szCs w:val="24"/>
              </w:rPr>
              <w:t xml:space="preserve">Introduction and information </w:t>
            </w:r>
          </w:p>
          <w:p w14:paraId="40E62F54" w14:textId="77777777" w:rsidR="00C3239E" w:rsidRPr="005C70FB" w:rsidRDefault="00C3239E" w:rsidP="005E102E">
            <w:pPr>
              <w:pStyle w:val="ListParagraph"/>
              <w:rPr>
                <w:rFonts w:ascii="Arial" w:hAnsi="Arial" w:cs="Arial"/>
              </w:rPr>
            </w:pPr>
          </w:p>
        </w:tc>
      </w:tr>
      <w:tr w:rsidR="00C3239E" w:rsidRPr="00E06F36" w14:paraId="39661DF2" w14:textId="77777777" w:rsidTr="005E102E">
        <w:tc>
          <w:tcPr>
            <w:tcW w:w="9350" w:type="dxa"/>
            <w:gridSpan w:val="3"/>
            <w:shd w:val="clear" w:color="auto" w:fill="BDD6EE" w:themeFill="accent5" w:themeFillTint="66"/>
          </w:tcPr>
          <w:p w14:paraId="32B35138" w14:textId="77777777" w:rsidR="00C3239E" w:rsidRPr="009C01E1" w:rsidRDefault="00C3239E" w:rsidP="00C3239E">
            <w:pPr>
              <w:pStyle w:val="ListParagraph"/>
              <w:numPr>
                <w:ilvl w:val="1"/>
                <w:numId w:val="2"/>
              </w:numPr>
              <w:rPr>
                <w:rFonts w:ascii="Arial" w:hAnsi="Arial" w:cs="Arial"/>
                <w:b/>
                <w:bCs/>
              </w:rPr>
            </w:pPr>
            <w:r w:rsidRPr="009C01E1">
              <w:rPr>
                <w:rFonts w:ascii="Arial" w:hAnsi="Arial" w:cs="Arial"/>
                <w:b/>
                <w:bCs/>
              </w:rPr>
              <w:t xml:space="preserve">Introduction </w:t>
            </w:r>
          </w:p>
          <w:p w14:paraId="243FA9E9" w14:textId="77777777" w:rsidR="00C3239E" w:rsidRPr="009C01E1" w:rsidRDefault="00C3239E" w:rsidP="005E102E">
            <w:pPr>
              <w:pStyle w:val="ListParagraph"/>
              <w:ind w:left="1080"/>
              <w:rPr>
                <w:rFonts w:ascii="Arial" w:hAnsi="Arial" w:cs="Arial"/>
                <w:b/>
                <w:bCs/>
              </w:rPr>
            </w:pPr>
          </w:p>
        </w:tc>
      </w:tr>
      <w:tr w:rsidR="00C3239E" w:rsidRPr="00E06F36" w14:paraId="4AE0ABCC" w14:textId="77777777" w:rsidTr="005E102E">
        <w:tc>
          <w:tcPr>
            <w:tcW w:w="9350" w:type="dxa"/>
            <w:gridSpan w:val="3"/>
          </w:tcPr>
          <w:p w14:paraId="1D979FA3" w14:textId="77D647DC" w:rsidR="00C3239E" w:rsidRPr="00922295" w:rsidRDefault="00C3239E" w:rsidP="00C3239E">
            <w:pPr>
              <w:pStyle w:val="ListParagraph"/>
              <w:numPr>
                <w:ilvl w:val="2"/>
                <w:numId w:val="2"/>
              </w:numPr>
              <w:rPr>
                <w:rFonts w:ascii="Arial" w:hAnsi="Arial" w:cs="Arial"/>
                <w:b/>
                <w:bCs/>
                <w:color w:val="000000" w:themeColor="text1"/>
              </w:rPr>
            </w:pPr>
            <w:r w:rsidRPr="009C01E1">
              <w:rPr>
                <w:rFonts w:ascii="Arial" w:hAnsi="Arial" w:cs="Arial"/>
                <w:b/>
                <w:bCs/>
              </w:rPr>
              <w:t xml:space="preserve">Organisations are invited to provide a tender for a </w:t>
            </w:r>
            <w:r w:rsidR="004A46B4" w:rsidRPr="00922295">
              <w:rPr>
                <w:rFonts w:ascii="Arial" w:hAnsi="Arial" w:cs="Arial"/>
                <w:b/>
                <w:bCs/>
                <w:color w:val="000000" w:themeColor="text1"/>
              </w:rPr>
              <w:t>14 month</w:t>
            </w:r>
            <w:r w:rsidR="009C01E1" w:rsidRPr="00922295">
              <w:rPr>
                <w:rFonts w:ascii="Arial" w:hAnsi="Arial" w:cs="Arial"/>
                <w:b/>
                <w:bCs/>
                <w:color w:val="000000" w:themeColor="text1"/>
              </w:rPr>
              <w:t xml:space="preserve"> </w:t>
            </w:r>
            <w:r w:rsidRPr="00922295">
              <w:rPr>
                <w:rFonts w:ascii="Arial" w:hAnsi="Arial" w:cs="Arial"/>
                <w:b/>
                <w:bCs/>
                <w:color w:val="000000" w:themeColor="text1"/>
              </w:rPr>
              <w:t xml:space="preserve">contract to provide the Littlehampton Town Council </w:t>
            </w:r>
            <w:r w:rsidR="00E612F0" w:rsidRPr="00922295">
              <w:rPr>
                <w:rFonts w:ascii="Arial" w:hAnsi="Arial" w:cs="Arial"/>
                <w:b/>
                <w:bCs/>
                <w:color w:val="000000" w:themeColor="text1"/>
              </w:rPr>
              <w:t xml:space="preserve"> </w:t>
            </w:r>
            <w:r w:rsidR="009D4FA7" w:rsidRPr="00922295">
              <w:rPr>
                <w:rFonts w:ascii="Arial" w:hAnsi="Arial" w:cs="Arial"/>
                <w:b/>
                <w:bCs/>
                <w:color w:val="000000" w:themeColor="text1"/>
              </w:rPr>
              <w:t>‘</w:t>
            </w:r>
            <w:r w:rsidR="00E612F0" w:rsidRPr="00922295">
              <w:rPr>
                <w:rFonts w:ascii="Arial" w:hAnsi="Arial" w:cs="Arial"/>
                <w:b/>
                <w:bCs/>
                <w:color w:val="000000" w:themeColor="text1"/>
              </w:rPr>
              <w:t>Transforming Littlehampton Museum</w:t>
            </w:r>
            <w:r w:rsidR="009D4FA7" w:rsidRPr="00922295">
              <w:rPr>
                <w:rFonts w:ascii="Arial" w:hAnsi="Arial" w:cs="Arial"/>
                <w:b/>
                <w:bCs/>
                <w:color w:val="000000" w:themeColor="text1"/>
              </w:rPr>
              <w:t>’</w:t>
            </w:r>
            <w:r w:rsidR="00E612F0" w:rsidRPr="00922295">
              <w:rPr>
                <w:rFonts w:ascii="Arial" w:hAnsi="Arial" w:cs="Arial"/>
                <w:b/>
                <w:bCs/>
                <w:color w:val="000000" w:themeColor="text1"/>
              </w:rPr>
              <w:t xml:space="preserve"> </w:t>
            </w:r>
            <w:r w:rsidR="00665DA5" w:rsidRPr="00922295">
              <w:rPr>
                <w:rFonts w:ascii="Arial" w:hAnsi="Arial" w:cs="Arial"/>
                <w:b/>
                <w:bCs/>
                <w:color w:val="000000" w:themeColor="text1"/>
              </w:rPr>
              <w:t>Contemporary Collecting Consultant</w:t>
            </w:r>
            <w:r w:rsidR="000B3CAB" w:rsidRPr="00922295">
              <w:rPr>
                <w:rFonts w:ascii="Arial" w:hAnsi="Arial" w:cs="Arial"/>
                <w:b/>
                <w:bCs/>
                <w:color w:val="000000" w:themeColor="text1"/>
              </w:rPr>
              <w:t xml:space="preserve"> </w:t>
            </w:r>
            <w:r w:rsidRPr="00922295">
              <w:rPr>
                <w:rFonts w:ascii="Arial" w:hAnsi="Arial" w:cs="Arial"/>
                <w:b/>
                <w:bCs/>
                <w:color w:val="000000" w:themeColor="text1"/>
              </w:rPr>
              <w:t xml:space="preserve">contract from </w:t>
            </w:r>
            <w:r w:rsidR="009D279F" w:rsidRPr="00922295">
              <w:rPr>
                <w:rFonts w:ascii="Arial" w:hAnsi="Arial" w:cs="Arial"/>
                <w:b/>
                <w:bCs/>
                <w:color w:val="000000" w:themeColor="text1"/>
              </w:rPr>
              <w:t xml:space="preserve">October </w:t>
            </w:r>
            <w:r w:rsidR="000B3CAB" w:rsidRPr="00922295">
              <w:rPr>
                <w:rFonts w:ascii="Arial" w:hAnsi="Arial" w:cs="Arial"/>
                <w:b/>
                <w:bCs/>
                <w:color w:val="000000" w:themeColor="text1"/>
              </w:rPr>
              <w:t>2026</w:t>
            </w:r>
            <w:r w:rsidRPr="00922295">
              <w:rPr>
                <w:rFonts w:ascii="Arial" w:hAnsi="Arial" w:cs="Arial"/>
                <w:b/>
                <w:bCs/>
                <w:color w:val="000000" w:themeColor="text1"/>
              </w:rPr>
              <w:t xml:space="preserve"> to </w:t>
            </w:r>
            <w:r w:rsidR="004A46B4" w:rsidRPr="00922295">
              <w:rPr>
                <w:rFonts w:ascii="Arial" w:hAnsi="Arial" w:cs="Arial"/>
                <w:b/>
                <w:bCs/>
                <w:color w:val="000000" w:themeColor="text1"/>
              </w:rPr>
              <w:t>November</w:t>
            </w:r>
            <w:r w:rsidR="0063564D" w:rsidRPr="00922295">
              <w:rPr>
                <w:rFonts w:ascii="Arial" w:hAnsi="Arial" w:cs="Arial"/>
                <w:b/>
                <w:bCs/>
                <w:color w:val="000000" w:themeColor="text1"/>
              </w:rPr>
              <w:t xml:space="preserve"> </w:t>
            </w:r>
            <w:r w:rsidR="000B3CAB" w:rsidRPr="00922295">
              <w:rPr>
                <w:rFonts w:ascii="Arial" w:hAnsi="Arial" w:cs="Arial"/>
                <w:b/>
                <w:bCs/>
                <w:color w:val="000000" w:themeColor="text1"/>
              </w:rPr>
              <w:t>2027</w:t>
            </w:r>
            <w:r w:rsidRPr="00922295">
              <w:rPr>
                <w:rFonts w:ascii="Arial" w:hAnsi="Arial" w:cs="Arial"/>
                <w:b/>
                <w:bCs/>
                <w:color w:val="000000" w:themeColor="text1"/>
              </w:rPr>
              <w:t xml:space="preserve"> inclusive </w:t>
            </w:r>
          </w:p>
          <w:p w14:paraId="5CD3F812" w14:textId="77777777" w:rsidR="00C3239E" w:rsidRPr="009C01E1" w:rsidRDefault="00C3239E" w:rsidP="005E102E">
            <w:pPr>
              <w:rPr>
                <w:rFonts w:ascii="Arial" w:hAnsi="Arial" w:cs="Arial"/>
              </w:rPr>
            </w:pPr>
          </w:p>
        </w:tc>
      </w:tr>
      <w:tr w:rsidR="00C3239E" w:rsidRPr="00E06F36" w14:paraId="02853E8C" w14:textId="77777777" w:rsidTr="005E102E">
        <w:tc>
          <w:tcPr>
            <w:tcW w:w="9350" w:type="dxa"/>
            <w:gridSpan w:val="3"/>
          </w:tcPr>
          <w:p w14:paraId="282B821C" w14:textId="1D1AC88A" w:rsidR="00C3239E" w:rsidRDefault="00C3239E" w:rsidP="00C3239E">
            <w:pPr>
              <w:pStyle w:val="ListParagraph"/>
              <w:numPr>
                <w:ilvl w:val="2"/>
                <w:numId w:val="2"/>
              </w:numPr>
              <w:rPr>
                <w:rFonts w:ascii="Arial" w:hAnsi="Arial" w:cs="Arial"/>
                <w:b/>
                <w:bCs/>
              </w:rPr>
            </w:pPr>
            <w:r w:rsidRPr="005C70FB">
              <w:rPr>
                <w:rFonts w:ascii="Arial" w:hAnsi="Arial" w:cs="Arial"/>
                <w:b/>
                <w:bCs/>
              </w:rPr>
              <w:t>Service required</w:t>
            </w:r>
          </w:p>
          <w:p w14:paraId="278C15C0" w14:textId="77777777" w:rsidR="00A2383C" w:rsidRPr="005C70FB" w:rsidRDefault="00A2383C" w:rsidP="00A2383C">
            <w:pPr>
              <w:pStyle w:val="ListParagraph"/>
              <w:ind w:left="1080"/>
              <w:rPr>
                <w:rFonts w:ascii="Arial" w:hAnsi="Arial" w:cs="Arial"/>
                <w:b/>
                <w:bCs/>
              </w:rPr>
            </w:pPr>
          </w:p>
          <w:p w14:paraId="06407F40" w14:textId="635EF9F1" w:rsidR="007D1ECE" w:rsidRPr="00922295" w:rsidRDefault="00C3239E" w:rsidP="007D1ECE">
            <w:pPr>
              <w:rPr>
                <w:rFonts w:ascii="Arial" w:hAnsi="Arial" w:cs="Arial"/>
                <w:color w:val="000000" w:themeColor="text1"/>
              </w:rPr>
            </w:pPr>
            <w:r w:rsidRPr="009C01E1">
              <w:rPr>
                <w:rFonts w:ascii="Arial" w:hAnsi="Arial" w:cs="Arial"/>
              </w:rPr>
              <w:t xml:space="preserve">The Council requires a </w:t>
            </w:r>
            <w:r w:rsidR="0042129F" w:rsidRPr="00922295">
              <w:rPr>
                <w:rFonts w:ascii="Arial" w:hAnsi="Arial" w:cs="Arial"/>
                <w:color w:val="000000" w:themeColor="text1"/>
              </w:rPr>
              <w:t>consultant</w:t>
            </w:r>
            <w:r w:rsidR="007D1ECE" w:rsidRPr="00922295">
              <w:rPr>
                <w:rFonts w:ascii="Arial" w:hAnsi="Arial" w:cs="Arial"/>
                <w:color w:val="000000" w:themeColor="text1"/>
              </w:rPr>
              <w:t xml:space="preserve"> </w:t>
            </w:r>
            <w:r w:rsidRPr="00922295">
              <w:rPr>
                <w:rFonts w:ascii="Arial" w:hAnsi="Arial" w:cs="Arial"/>
                <w:color w:val="000000" w:themeColor="text1"/>
              </w:rPr>
              <w:t>to</w:t>
            </w:r>
            <w:r w:rsidR="009C01E1" w:rsidRPr="00922295">
              <w:rPr>
                <w:rFonts w:ascii="Arial" w:hAnsi="Arial" w:cs="Arial"/>
                <w:color w:val="000000" w:themeColor="text1"/>
              </w:rPr>
              <w:t xml:space="preserve"> advise on the setting up of a contemporary collecting programme, to facilitate a series of workshops with three different community groups with the aim of creating three mini displays, working with the groups to select items to be accessioned into the Museum’s collections. </w:t>
            </w:r>
          </w:p>
          <w:p w14:paraId="1E712BD9" w14:textId="43A40429" w:rsidR="007D1ECE" w:rsidRPr="009B6AE6" w:rsidRDefault="007D1ECE" w:rsidP="007D1ECE">
            <w:pPr>
              <w:rPr>
                <w:rFonts w:ascii="Arial" w:hAnsi="Arial" w:cs="Arial"/>
                <w:sz w:val="24"/>
                <w:szCs w:val="24"/>
              </w:rPr>
            </w:pPr>
            <w:r w:rsidRPr="009B6AE6">
              <w:rPr>
                <w:rFonts w:ascii="Arial" w:hAnsi="Arial" w:cs="Arial"/>
                <w:sz w:val="24"/>
                <w:szCs w:val="24"/>
              </w:rPr>
              <w:t xml:space="preserve"> </w:t>
            </w:r>
          </w:p>
          <w:p w14:paraId="1B723D92" w14:textId="48F06FA7" w:rsidR="00C3239E" w:rsidRPr="005C70FB" w:rsidRDefault="00C3239E" w:rsidP="005E102E">
            <w:pPr>
              <w:rPr>
                <w:rFonts w:ascii="Arial" w:hAnsi="Arial" w:cs="Arial"/>
              </w:rPr>
            </w:pPr>
            <w:r w:rsidRPr="005C70FB">
              <w:rPr>
                <w:rFonts w:ascii="Arial" w:hAnsi="Arial" w:cs="Arial"/>
              </w:rPr>
              <w:t xml:space="preserve">Details of our requirements are laid out in section </w:t>
            </w:r>
            <w:r w:rsidR="00475DC9">
              <w:rPr>
                <w:rFonts w:ascii="Arial" w:hAnsi="Arial" w:cs="Arial"/>
              </w:rPr>
              <w:t>2</w:t>
            </w:r>
            <w:r w:rsidRPr="005C70FB">
              <w:rPr>
                <w:rFonts w:ascii="Arial" w:hAnsi="Arial" w:cs="Arial"/>
              </w:rPr>
              <w:t>.</w:t>
            </w:r>
          </w:p>
          <w:p w14:paraId="08B0D26C" w14:textId="77777777" w:rsidR="00C3239E" w:rsidRPr="005C70FB" w:rsidRDefault="00C3239E" w:rsidP="005E102E">
            <w:pPr>
              <w:pStyle w:val="ListParagraph"/>
              <w:ind w:left="1080"/>
              <w:rPr>
                <w:rFonts w:ascii="Arial" w:hAnsi="Arial" w:cs="Arial"/>
              </w:rPr>
            </w:pPr>
          </w:p>
        </w:tc>
      </w:tr>
      <w:tr w:rsidR="00C3239E" w:rsidRPr="00E06F36" w14:paraId="60A9F26A" w14:textId="77777777" w:rsidTr="005E102E">
        <w:tc>
          <w:tcPr>
            <w:tcW w:w="9350" w:type="dxa"/>
            <w:gridSpan w:val="3"/>
          </w:tcPr>
          <w:p w14:paraId="4CBD3502" w14:textId="351069E9" w:rsidR="00C3239E" w:rsidRPr="00FE6ECD" w:rsidRDefault="00C3239E" w:rsidP="00C3239E">
            <w:pPr>
              <w:pStyle w:val="ListParagraph"/>
              <w:numPr>
                <w:ilvl w:val="2"/>
                <w:numId w:val="2"/>
              </w:numPr>
              <w:rPr>
                <w:rFonts w:ascii="Arial" w:hAnsi="Arial" w:cs="Arial"/>
                <w:b/>
                <w:bCs/>
              </w:rPr>
            </w:pPr>
            <w:r w:rsidRPr="005C70FB">
              <w:rPr>
                <w:rFonts w:ascii="Arial" w:hAnsi="Arial" w:cs="Arial"/>
                <w:b/>
                <w:bCs/>
              </w:rPr>
              <w:t xml:space="preserve">Budget </w:t>
            </w:r>
          </w:p>
          <w:p w14:paraId="6E98416A" w14:textId="14D1A551" w:rsidR="003179D2" w:rsidRPr="003F734A" w:rsidRDefault="00AA63AB" w:rsidP="00FE6ECD">
            <w:pPr>
              <w:rPr>
                <w:rFonts w:ascii="Arial" w:hAnsi="Arial" w:cs="Arial"/>
                <w:color w:val="00B050"/>
              </w:rPr>
            </w:pPr>
            <w:r>
              <w:rPr>
                <w:rFonts w:ascii="Arial" w:hAnsi="Arial" w:cs="Arial"/>
              </w:rPr>
              <w:t xml:space="preserve">The total maximum budget for </w:t>
            </w:r>
            <w:r w:rsidR="004A46B4" w:rsidRPr="00922295">
              <w:rPr>
                <w:rFonts w:ascii="Arial" w:hAnsi="Arial" w:cs="Arial"/>
                <w:color w:val="000000" w:themeColor="text1"/>
              </w:rPr>
              <w:t>14 months</w:t>
            </w:r>
            <w:r w:rsidRPr="00922295">
              <w:rPr>
                <w:rFonts w:ascii="Arial" w:hAnsi="Arial" w:cs="Arial"/>
                <w:color w:val="000000" w:themeColor="text1"/>
              </w:rPr>
              <w:t xml:space="preserve"> is £</w:t>
            </w:r>
            <w:r w:rsidR="009C01E1" w:rsidRPr="00922295">
              <w:rPr>
                <w:rFonts w:ascii="Arial" w:hAnsi="Arial" w:cs="Arial"/>
                <w:color w:val="000000" w:themeColor="text1"/>
              </w:rPr>
              <w:t>5</w:t>
            </w:r>
            <w:r w:rsidR="0042129F" w:rsidRPr="00922295">
              <w:rPr>
                <w:rFonts w:ascii="Arial" w:hAnsi="Arial" w:cs="Arial"/>
                <w:color w:val="000000" w:themeColor="text1"/>
              </w:rPr>
              <w:t>,000</w:t>
            </w:r>
            <w:r w:rsidR="003179D2" w:rsidRPr="00922295">
              <w:rPr>
                <w:rFonts w:ascii="Arial" w:hAnsi="Arial" w:cs="Arial"/>
                <w:color w:val="000000" w:themeColor="text1"/>
              </w:rPr>
              <w:t xml:space="preserve"> </w:t>
            </w:r>
          </w:p>
          <w:p w14:paraId="11A777C1" w14:textId="77777777" w:rsidR="00C3239E" w:rsidRPr="005C70FB" w:rsidRDefault="00C3239E" w:rsidP="005E102E">
            <w:pPr>
              <w:pStyle w:val="ListParagraph"/>
              <w:ind w:left="1080"/>
              <w:rPr>
                <w:rFonts w:ascii="Arial" w:hAnsi="Arial" w:cs="Arial"/>
                <w:b/>
                <w:bCs/>
              </w:rPr>
            </w:pPr>
          </w:p>
        </w:tc>
      </w:tr>
      <w:tr w:rsidR="00C3239E" w:rsidRPr="00E06F36" w14:paraId="4385191B" w14:textId="77777777" w:rsidTr="005E102E">
        <w:tc>
          <w:tcPr>
            <w:tcW w:w="9350" w:type="dxa"/>
            <w:gridSpan w:val="3"/>
            <w:shd w:val="clear" w:color="auto" w:fill="BDD6EE" w:themeFill="accent5" w:themeFillTint="66"/>
          </w:tcPr>
          <w:p w14:paraId="72C5BB66" w14:textId="77777777" w:rsidR="00C3239E" w:rsidRPr="005C70FB" w:rsidRDefault="00C3239E" w:rsidP="00C3239E">
            <w:pPr>
              <w:pStyle w:val="ListParagraph"/>
              <w:numPr>
                <w:ilvl w:val="1"/>
                <w:numId w:val="2"/>
              </w:numPr>
              <w:rPr>
                <w:rFonts w:ascii="Arial" w:hAnsi="Arial" w:cs="Arial"/>
                <w:b/>
                <w:bCs/>
              </w:rPr>
            </w:pPr>
            <w:r w:rsidRPr="005C70FB">
              <w:rPr>
                <w:rFonts w:ascii="Arial" w:hAnsi="Arial" w:cs="Arial"/>
                <w:b/>
                <w:bCs/>
              </w:rPr>
              <w:t xml:space="preserve">Information for tenderers </w:t>
            </w:r>
          </w:p>
          <w:p w14:paraId="26B331AA" w14:textId="77777777" w:rsidR="00C3239E" w:rsidRPr="005C70FB" w:rsidRDefault="00C3239E" w:rsidP="005E102E">
            <w:pPr>
              <w:pStyle w:val="ListParagraph"/>
              <w:ind w:left="1080"/>
              <w:rPr>
                <w:rFonts w:ascii="Arial" w:hAnsi="Arial" w:cs="Arial"/>
                <w:b/>
                <w:bCs/>
              </w:rPr>
            </w:pPr>
          </w:p>
        </w:tc>
      </w:tr>
      <w:tr w:rsidR="00C3239E" w:rsidRPr="00E06F36" w14:paraId="2A056050" w14:textId="77777777" w:rsidTr="005E102E">
        <w:tc>
          <w:tcPr>
            <w:tcW w:w="9350" w:type="dxa"/>
            <w:gridSpan w:val="3"/>
          </w:tcPr>
          <w:p w14:paraId="6420EC2F" w14:textId="753E2B6A" w:rsidR="00C3239E" w:rsidRDefault="00C3239E" w:rsidP="00C3239E">
            <w:pPr>
              <w:pStyle w:val="ListParagraph"/>
              <w:numPr>
                <w:ilvl w:val="2"/>
                <w:numId w:val="2"/>
              </w:numPr>
              <w:rPr>
                <w:rFonts w:ascii="Arial" w:hAnsi="Arial" w:cs="Arial"/>
                <w:b/>
                <w:bCs/>
              </w:rPr>
            </w:pPr>
            <w:r w:rsidRPr="00740192">
              <w:rPr>
                <w:rFonts w:ascii="Arial" w:hAnsi="Arial" w:cs="Arial"/>
                <w:b/>
                <w:bCs/>
              </w:rPr>
              <w:t xml:space="preserve">Confidentiality </w:t>
            </w:r>
          </w:p>
          <w:p w14:paraId="6D1475B8" w14:textId="77777777" w:rsidR="00202F90" w:rsidRPr="00740192" w:rsidRDefault="00202F90" w:rsidP="00202F90">
            <w:pPr>
              <w:pStyle w:val="ListParagraph"/>
              <w:ind w:left="1080"/>
              <w:rPr>
                <w:rFonts w:ascii="Arial" w:hAnsi="Arial" w:cs="Arial"/>
                <w:b/>
                <w:bCs/>
              </w:rPr>
            </w:pPr>
          </w:p>
          <w:p w14:paraId="5E11BCEF" w14:textId="07CDC015" w:rsidR="00C3239E" w:rsidRPr="00407CDE" w:rsidRDefault="00FF10C1" w:rsidP="00407CDE">
            <w:pPr>
              <w:rPr>
                <w:rFonts w:ascii="Arial" w:hAnsi="Arial" w:cs="Arial"/>
                <w:b/>
                <w:bCs/>
              </w:rPr>
            </w:pPr>
            <w:r>
              <w:rPr>
                <w:rFonts w:ascii="Arial" w:hAnsi="Arial" w:cs="Arial"/>
                <w:b/>
                <w:bCs/>
              </w:rPr>
              <w:t xml:space="preserve">Our information </w:t>
            </w:r>
          </w:p>
          <w:p w14:paraId="698A124F" w14:textId="77777777" w:rsidR="00C3239E" w:rsidRPr="005C70FB" w:rsidRDefault="00C3239E" w:rsidP="005E102E">
            <w:pPr>
              <w:rPr>
                <w:rFonts w:ascii="Arial" w:hAnsi="Arial" w:cs="Arial"/>
              </w:rPr>
            </w:pPr>
            <w:r w:rsidRPr="005C70FB">
              <w:rPr>
                <w:rFonts w:ascii="Arial" w:hAnsi="Arial" w:cs="Arial"/>
              </w:rPr>
              <w:t>Bidders shall use the tender documentation and any other information furnished to them under the tender documentation for the purposes of responding to the tender exercise. All such documents and information bidders received shall remain the property of Littlehampton Town Council, shall be kept confidential and shall be returned to Littlehampton Town Council on request.</w:t>
            </w:r>
          </w:p>
          <w:p w14:paraId="70ED59B5" w14:textId="77777777" w:rsidR="00C3239E" w:rsidRPr="005C70FB" w:rsidRDefault="00C3239E" w:rsidP="005E102E">
            <w:pPr>
              <w:rPr>
                <w:rFonts w:ascii="Arial" w:hAnsi="Arial" w:cs="Arial"/>
              </w:rPr>
            </w:pPr>
          </w:p>
          <w:p w14:paraId="5C975C01" w14:textId="77777777" w:rsidR="00C3239E" w:rsidRPr="005C70FB" w:rsidRDefault="00C3239E" w:rsidP="005E102E">
            <w:pPr>
              <w:rPr>
                <w:rFonts w:ascii="Arial" w:hAnsi="Arial" w:cs="Arial"/>
              </w:rPr>
            </w:pPr>
            <w:r w:rsidRPr="005C70FB">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35B177E4" w14:textId="77777777" w:rsidR="00C3239E" w:rsidRPr="005C70FB" w:rsidRDefault="00C3239E" w:rsidP="005E102E">
            <w:pPr>
              <w:rPr>
                <w:rFonts w:ascii="Arial" w:hAnsi="Arial" w:cs="Arial"/>
              </w:rPr>
            </w:pPr>
          </w:p>
          <w:p w14:paraId="74514462" w14:textId="77777777" w:rsidR="00C3239E" w:rsidRPr="005C70FB" w:rsidRDefault="00C3239E" w:rsidP="005E102E">
            <w:pPr>
              <w:rPr>
                <w:rFonts w:ascii="Arial" w:hAnsi="Arial" w:cs="Arial"/>
              </w:rPr>
            </w:pPr>
            <w:r w:rsidRPr="005C70FB">
              <w:rPr>
                <w:rFonts w:ascii="Arial" w:hAnsi="Arial" w:cs="Arial"/>
              </w:rPr>
              <w:t xml:space="preserve">Bidders shall not issue any form of publicity or advertisement regarding this process without prior written consent of Littlehampton Town Council. </w:t>
            </w:r>
          </w:p>
          <w:p w14:paraId="6CB96CA5" w14:textId="77777777" w:rsidR="00C3239E" w:rsidRPr="005C70FB" w:rsidRDefault="00C3239E" w:rsidP="005E102E">
            <w:pPr>
              <w:rPr>
                <w:rFonts w:ascii="Arial" w:hAnsi="Arial" w:cs="Arial"/>
              </w:rPr>
            </w:pPr>
          </w:p>
          <w:p w14:paraId="2089D853" w14:textId="673C7FBB" w:rsidR="00C3239E" w:rsidRDefault="00C3239E" w:rsidP="005E102E">
            <w:pPr>
              <w:rPr>
                <w:rFonts w:ascii="Arial" w:hAnsi="Arial" w:cs="Arial"/>
              </w:rPr>
            </w:pPr>
            <w:r w:rsidRPr="005C70FB">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6FD26D1" w14:textId="77777777" w:rsidR="00FF10C1" w:rsidRPr="00893CE8" w:rsidRDefault="00FF10C1" w:rsidP="005E102E">
            <w:pPr>
              <w:rPr>
                <w:rFonts w:ascii="Arial" w:hAnsi="Arial" w:cs="Arial"/>
              </w:rPr>
            </w:pPr>
          </w:p>
          <w:p w14:paraId="4F8EDDBE" w14:textId="64CF2E36" w:rsidR="00FF10C1" w:rsidRPr="00893CE8" w:rsidRDefault="00FF10C1" w:rsidP="00FF10C1">
            <w:pPr>
              <w:rPr>
                <w:rFonts w:ascii="Arial" w:hAnsi="Arial" w:cs="Arial"/>
                <w:b/>
                <w:bCs/>
              </w:rPr>
            </w:pPr>
            <w:r w:rsidRPr="00893CE8">
              <w:rPr>
                <w:rFonts w:ascii="Arial" w:hAnsi="Arial" w:cs="Arial"/>
                <w:b/>
                <w:bCs/>
              </w:rPr>
              <w:t>Your information</w:t>
            </w:r>
          </w:p>
          <w:p w14:paraId="12094CD0" w14:textId="307E81CD" w:rsidR="00C3239E" w:rsidRDefault="00893CE8" w:rsidP="00FF10C1">
            <w:pPr>
              <w:rPr>
                <w:rFonts w:ascii="Arial" w:hAnsi="Arial" w:cs="Arial"/>
                <w:b/>
                <w:bCs/>
                <w:color w:val="FF0000"/>
              </w:rPr>
            </w:pPr>
            <w:r w:rsidRPr="00893CE8">
              <w:rPr>
                <w:rFonts w:ascii="Arial" w:hAnsi="Arial" w:cs="Arial"/>
              </w:rPr>
              <w:t xml:space="preserve">If your quotation is successful, some details will be available to the public via our financial declarations or by Freedom </w:t>
            </w:r>
            <w:r w:rsidR="00056D5A">
              <w:rPr>
                <w:rFonts w:ascii="Arial" w:hAnsi="Arial" w:cs="Arial"/>
              </w:rPr>
              <w:t>o</w:t>
            </w:r>
            <w:r w:rsidRPr="00893CE8">
              <w:rPr>
                <w:rFonts w:ascii="Arial" w:hAnsi="Arial" w:cs="Arial"/>
              </w:rPr>
              <w:t xml:space="preserve">f Information. Unsuccessful tenders will be kept for </w:t>
            </w:r>
            <w:r w:rsidR="00333901">
              <w:rPr>
                <w:rFonts w:ascii="Arial" w:hAnsi="Arial" w:cs="Arial"/>
              </w:rPr>
              <w:t>six</w:t>
            </w:r>
            <w:r w:rsidRPr="00893CE8">
              <w:rPr>
                <w:rFonts w:ascii="Arial" w:hAnsi="Arial" w:cs="Arial"/>
              </w:rPr>
              <w:t xml:space="preserve"> years</w:t>
            </w:r>
            <w:r w:rsidR="00333901">
              <w:rPr>
                <w:rFonts w:ascii="Arial" w:hAnsi="Arial" w:cs="Arial"/>
              </w:rPr>
              <w:t xml:space="preserve"> (Limitation Act 1980 {as amended}</w:t>
            </w:r>
            <w:r w:rsidR="00674E85">
              <w:rPr>
                <w:rFonts w:ascii="Arial" w:hAnsi="Arial" w:cs="Arial"/>
              </w:rPr>
              <w:t>)</w:t>
            </w:r>
            <w:r w:rsidRPr="00893CE8">
              <w:rPr>
                <w:rFonts w:ascii="Arial" w:hAnsi="Arial" w:cs="Arial"/>
              </w:rPr>
              <w:t>. By submitting your quotation, you accept these terms. If quoting for more than one service, please include relevant information for the full scope of provision.</w:t>
            </w:r>
            <w:r w:rsidR="00FF10C1" w:rsidRPr="000A1A46">
              <w:rPr>
                <w:rFonts w:ascii="Arial" w:hAnsi="Arial" w:cs="Arial"/>
                <w:b/>
                <w:bCs/>
                <w:color w:val="FF0000"/>
              </w:rPr>
              <w:t xml:space="preserve"> </w:t>
            </w:r>
          </w:p>
          <w:p w14:paraId="5A84BBC6" w14:textId="3124852E" w:rsidR="00833437" w:rsidRDefault="00833437" w:rsidP="00FF10C1">
            <w:pPr>
              <w:rPr>
                <w:rFonts w:ascii="Arial" w:hAnsi="Arial" w:cs="Arial"/>
                <w:b/>
                <w:bCs/>
                <w:color w:val="FF0000"/>
              </w:rPr>
            </w:pPr>
          </w:p>
          <w:p w14:paraId="23E1429B" w14:textId="77777777" w:rsidR="00833437" w:rsidRPr="005C70FB" w:rsidRDefault="00833437" w:rsidP="00833437">
            <w:pPr>
              <w:rPr>
                <w:rFonts w:ascii="Arial" w:hAnsi="Arial" w:cs="Arial"/>
              </w:rPr>
            </w:pPr>
            <w:r w:rsidRPr="005C70FB">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13C507DB" w14:textId="77777777" w:rsidR="00833437" w:rsidRPr="005C70FB" w:rsidRDefault="00833437" w:rsidP="00833437">
            <w:pPr>
              <w:rPr>
                <w:rFonts w:ascii="Arial" w:hAnsi="Arial" w:cs="Arial"/>
              </w:rPr>
            </w:pPr>
          </w:p>
          <w:p w14:paraId="08CB2458" w14:textId="77777777" w:rsidR="00833437" w:rsidRPr="005C70FB" w:rsidRDefault="00833437" w:rsidP="00833437">
            <w:pPr>
              <w:pStyle w:val="ListParagraph"/>
              <w:numPr>
                <w:ilvl w:val="0"/>
                <w:numId w:val="4"/>
              </w:numPr>
              <w:rPr>
                <w:rFonts w:ascii="Arial" w:hAnsi="Arial" w:cs="Arial"/>
              </w:rPr>
            </w:pPr>
            <w:r w:rsidRPr="005C70FB">
              <w:rPr>
                <w:rFonts w:ascii="Arial" w:hAnsi="Arial" w:cs="Arial"/>
              </w:rPr>
              <w:t>Clearly identify which information is considered commercially sensitive.</w:t>
            </w:r>
          </w:p>
          <w:p w14:paraId="743DF7E4" w14:textId="77777777" w:rsidR="00833437" w:rsidRPr="005C70FB" w:rsidRDefault="00833437" w:rsidP="00833437">
            <w:pPr>
              <w:pStyle w:val="ListParagraph"/>
              <w:numPr>
                <w:ilvl w:val="0"/>
                <w:numId w:val="4"/>
              </w:numPr>
              <w:rPr>
                <w:rFonts w:ascii="Arial" w:hAnsi="Arial" w:cs="Arial"/>
              </w:rPr>
            </w:pPr>
            <w:r w:rsidRPr="005C70FB">
              <w:rPr>
                <w:rFonts w:ascii="Arial" w:hAnsi="Arial" w:cs="Arial"/>
              </w:rPr>
              <w:t>Explain the potential implications of disclosure of such information.</w:t>
            </w:r>
          </w:p>
          <w:p w14:paraId="085BE150" w14:textId="77777777" w:rsidR="00833437" w:rsidRPr="005C70FB" w:rsidRDefault="00833437" w:rsidP="00833437">
            <w:pPr>
              <w:pStyle w:val="ListParagraph"/>
              <w:numPr>
                <w:ilvl w:val="0"/>
                <w:numId w:val="4"/>
              </w:numPr>
              <w:rPr>
                <w:rFonts w:ascii="Arial" w:hAnsi="Arial" w:cs="Arial"/>
              </w:rPr>
            </w:pPr>
            <w:r w:rsidRPr="005C70FB">
              <w:rPr>
                <w:rFonts w:ascii="Arial" w:hAnsi="Arial" w:cs="Arial"/>
              </w:rPr>
              <w:t xml:space="preserve">Provide an estimate of the period of time during which the bidder believes that such information will remain commercially sensitive. </w:t>
            </w:r>
          </w:p>
          <w:p w14:paraId="55CD9FDC" w14:textId="4C7A9536" w:rsidR="004740C7" w:rsidRDefault="004740C7" w:rsidP="00FF10C1">
            <w:pPr>
              <w:rPr>
                <w:rFonts w:ascii="Arial" w:hAnsi="Arial" w:cs="Arial"/>
                <w:b/>
                <w:bCs/>
              </w:rPr>
            </w:pPr>
          </w:p>
          <w:p w14:paraId="15BB0DBD" w14:textId="7EDF0027" w:rsidR="004740C7" w:rsidRDefault="004740C7" w:rsidP="00FF10C1">
            <w:pPr>
              <w:rPr>
                <w:rFonts w:ascii="Arial" w:hAnsi="Arial" w:cs="Arial"/>
                <w:b/>
                <w:bCs/>
              </w:rPr>
            </w:pPr>
            <w:r>
              <w:rPr>
                <w:rFonts w:ascii="Arial" w:hAnsi="Arial" w:cs="Arial"/>
                <w:b/>
                <w:bCs/>
              </w:rPr>
              <w:t>The tender process</w:t>
            </w:r>
          </w:p>
          <w:p w14:paraId="01457B59" w14:textId="28C25FC8" w:rsidR="00893CE8" w:rsidRDefault="004740C7" w:rsidP="00FF10C1">
            <w:pPr>
              <w:rPr>
                <w:rFonts w:ascii="Arial" w:hAnsi="Arial" w:cs="Arial"/>
              </w:rPr>
            </w:pPr>
            <w:r>
              <w:rPr>
                <w:rFonts w:ascii="Arial" w:hAnsi="Arial" w:cs="Arial"/>
              </w:rPr>
              <w:t xml:space="preserve">Persons or organisations submitting a tender are advised </w:t>
            </w:r>
            <w:r w:rsidR="00216679">
              <w:rPr>
                <w:rFonts w:ascii="Arial" w:hAnsi="Arial" w:cs="Arial"/>
              </w:rPr>
              <w:t>that the canvassing of Councillors, officers or members of a committee or sub</w:t>
            </w:r>
            <w:r w:rsidR="00DA5946">
              <w:rPr>
                <w:rFonts w:ascii="Arial" w:hAnsi="Arial" w:cs="Arial"/>
              </w:rPr>
              <w:t>-committee either directly or in</w:t>
            </w:r>
            <w:r w:rsidR="005877B0">
              <w:rPr>
                <w:rFonts w:ascii="Arial" w:hAnsi="Arial" w:cs="Arial"/>
              </w:rPr>
              <w:t>d</w:t>
            </w:r>
            <w:r w:rsidR="00DA5946">
              <w:rPr>
                <w:rFonts w:ascii="Arial" w:hAnsi="Arial" w:cs="Arial"/>
              </w:rPr>
              <w:t>irectly shall disqualify them from the process.</w:t>
            </w:r>
          </w:p>
          <w:p w14:paraId="633CAEA8" w14:textId="6161D56C" w:rsidR="00DA5946" w:rsidRPr="00833437" w:rsidRDefault="00DA5946" w:rsidP="00833437">
            <w:pPr>
              <w:rPr>
                <w:rFonts w:ascii="Arial" w:hAnsi="Arial" w:cs="Arial"/>
              </w:rPr>
            </w:pPr>
          </w:p>
        </w:tc>
      </w:tr>
      <w:tr w:rsidR="00C3239E" w:rsidRPr="00E06F36" w14:paraId="606CB233" w14:textId="77777777" w:rsidTr="005E102E">
        <w:tc>
          <w:tcPr>
            <w:tcW w:w="9350" w:type="dxa"/>
            <w:gridSpan w:val="3"/>
          </w:tcPr>
          <w:p w14:paraId="2B4CAB84" w14:textId="77777777" w:rsidR="00C3239E" w:rsidRPr="00107049" w:rsidRDefault="00C3239E" w:rsidP="00C3239E">
            <w:pPr>
              <w:pStyle w:val="ListParagraph"/>
              <w:numPr>
                <w:ilvl w:val="2"/>
                <w:numId w:val="2"/>
              </w:numPr>
              <w:rPr>
                <w:rFonts w:ascii="Arial" w:hAnsi="Arial" w:cs="Arial"/>
                <w:b/>
                <w:bCs/>
              </w:rPr>
            </w:pPr>
            <w:r w:rsidRPr="00107049">
              <w:rPr>
                <w:rFonts w:ascii="Arial" w:hAnsi="Arial" w:cs="Arial"/>
                <w:b/>
                <w:bCs/>
              </w:rPr>
              <w:lastRenderedPageBreak/>
              <w:t>Tender costs</w:t>
            </w:r>
          </w:p>
          <w:p w14:paraId="375CA140" w14:textId="77777777" w:rsidR="00C3239E" w:rsidRPr="00107049" w:rsidRDefault="00C3239E" w:rsidP="005E102E">
            <w:pPr>
              <w:pStyle w:val="ListParagraph"/>
              <w:ind w:left="1080"/>
              <w:rPr>
                <w:rFonts w:ascii="Arial" w:hAnsi="Arial" w:cs="Arial"/>
                <w:b/>
                <w:bCs/>
              </w:rPr>
            </w:pPr>
          </w:p>
          <w:p w14:paraId="77A2D3DC" w14:textId="77777777" w:rsidR="00C3239E" w:rsidRPr="00107049" w:rsidRDefault="00C3239E" w:rsidP="005E102E">
            <w:pPr>
              <w:rPr>
                <w:rFonts w:ascii="Arial" w:hAnsi="Arial" w:cs="Arial"/>
              </w:rPr>
            </w:pPr>
            <w:r w:rsidRPr="00107049">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except they will not be entitled to claim from Littlehampton Town Council any costs, expenses, or liabilities whatsoever that are incurred in this tender process, irrespective of whether your tender is successful. </w:t>
            </w:r>
          </w:p>
          <w:p w14:paraId="3CA6A74B" w14:textId="77777777" w:rsidR="00C3239E" w:rsidRPr="00107049" w:rsidRDefault="00C3239E" w:rsidP="005E102E">
            <w:pPr>
              <w:rPr>
                <w:rFonts w:ascii="Arial" w:hAnsi="Arial" w:cs="Arial"/>
              </w:rPr>
            </w:pPr>
          </w:p>
        </w:tc>
      </w:tr>
      <w:tr w:rsidR="0039725D" w:rsidRPr="00E06F36" w14:paraId="08699633" w14:textId="77777777" w:rsidTr="005E102E">
        <w:tc>
          <w:tcPr>
            <w:tcW w:w="9350" w:type="dxa"/>
            <w:gridSpan w:val="3"/>
          </w:tcPr>
          <w:p w14:paraId="516321F8" w14:textId="266D157B" w:rsidR="0039725D" w:rsidRPr="00107049" w:rsidRDefault="0039725D" w:rsidP="00C3239E">
            <w:pPr>
              <w:pStyle w:val="ListParagraph"/>
              <w:numPr>
                <w:ilvl w:val="2"/>
                <w:numId w:val="2"/>
              </w:numPr>
              <w:rPr>
                <w:rFonts w:ascii="Arial" w:hAnsi="Arial" w:cs="Arial"/>
                <w:b/>
                <w:bCs/>
              </w:rPr>
            </w:pPr>
            <w:r w:rsidRPr="00107049">
              <w:rPr>
                <w:rFonts w:ascii="Arial" w:hAnsi="Arial" w:cs="Arial"/>
                <w:b/>
                <w:bCs/>
              </w:rPr>
              <w:t xml:space="preserve">Tender Compliance </w:t>
            </w:r>
          </w:p>
          <w:p w14:paraId="41DDDA03" w14:textId="77777777" w:rsidR="00E061F5" w:rsidRPr="00107049" w:rsidRDefault="00E061F5" w:rsidP="00E061F5">
            <w:pPr>
              <w:pStyle w:val="ListParagraph"/>
              <w:ind w:left="1080"/>
              <w:rPr>
                <w:rFonts w:ascii="Arial" w:hAnsi="Arial" w:cs="Arial"/>
                <w:b/>
                <w:bCs/>
              </w:rPr>
            </w:pPr>
          </w:p>
          <w:p w14:paraId="108335B9" w14:textId="534ADF80" w:rsidR="0039725D" w:rsidRPr="00107049" w:rsidRDefault="0039725D" w:rsidP="0039725D">
            <w:pPr>
              <w:rPr>
                <w:rFonts w:ascii="Arial" w:hAnsi="Arial" w:cs="Arial"/>
              </w:rPr>
            </w:pPr>
            <w:r w:rsidRPr="00107049">
              <w:rPr>
                <w:rFonts w:ascii="Arial" w:hAnsi="Arial" w:cs="Arial"/>
              </w:rPr>
              <w:t>Any additional information that might help Littlehampton Town Council to rea</w:t>
            </w:r>
            <w:r w:rsidR="00E061F5" w:rsidRPr="00107049">
              <w:rPr>
                <w:rFonts w:ascii="Arial" w:hAnsi="Arial" w:cs="Arial"/>
              </w:rPr>
              <w:t xml:space="preserve">ch a decision are welcomed as part of the bid. </w:t>
            </w:r>
          </w:p>
          <w:p w14:paraId="622B468D" w14:textId="77777777" w:rsidR="001267EB" w:rsidRPr="00107049" w:rsidRDefault="001267EB" w:rsidP="001267EB">
            <w:pPr>
              <w:rPr>
                <w:rFonts w:ascii="Arial" w:hAnsi="Arial" w:cs="Arial"/>
              </w:rPr>
            </w:pPr>
          </w:p>
          <w:p w14:paraId="0A7F2F0C" w14:textId="6D0B3633" w:rsidR="001267EB" w:rsidRPr="00107049" w:rsidRDefault="001267EB" w:rsidP="001267EB">
            <w:pPr>
              <w:rPr>
                <w:rFonts w:ascii="Arial" w:hAnsi="Arial" w:cs="Arial"/>
              </w:rPr>
            </w:pPr>
            <w:r w:rsidRPr="00107049">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6A3BE014" w14:textId="77777777" w:rsidR="001267EB" w:rsidRPr="00107049" w:rsidRDefault="001267EB" w:rsidP="0039725D">
            <w:pPr>
              <w:rPr>
                <w:rFonts w:ascii="Arial" w:hAnsi="Arial" w:cs="Arial"/>
              </w:rPr>
            </w:pPr>
          </w:p>
          <w:p w14:paraId="3896B34E" w14:textId="1729CAD6" w:rsidR="00627759" w:rsidRPr="00107049" w:rsidRDefault="00627759" w:rsidP="0039725D">
            <w:pPr>
              <w:rPr>
                <w:rFonts w:ascii="Arial" w:hAnsi="Arial" w:cs="Arial"/>
              </w:rPr>
            </w:pPr>
            <w:r w:rsidRPr="00107049">
              <w:rPr>
                <w:rFonts w:ascii="Arial" w:hAnsi="Arial" w:cs="Arial"/>
              </w:rPr>
              <w:t xml:space="preserve">The successful company will be required to enter into a contract with Littlehampton Town Council. </w:t>
            </w:r>
          </w:p>
        </w:tc>
      </w:tr>
      <w:tr w:rsidR="00C3239E" w:rsidRPr="00E06F36" w14:paraId="7BC3426E" w14:textId="77777777" w:rsidTr="005E102E">
        <w:tc>
          <w:tcPr>
            <w:tcW w:w="9350" w:type="dxa"/>
            <w:gridSpan w:val="3"/>
          </w:tcPr>
          <w:p w14:paraId="44FD3315"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 xml:space="preserve">Third party verifications </w:t>
            </w:r>
          </w:p>
          <w:p w14:paraId="409D7D54" w14:textId="77777777" w:rsidR="00C3239E" w:rsidRPr="005C70FB" w:rsidRDefault="00C3239E" w:rsidP="005E102E">
            <w:pPr>
              <w:spacing w:before="100" w:beforeAutospacing="1"/>
              <w:ind w:right="227"/>
              <w:rPr>
                <w:rFonts w:ascii="Arial" w:eastAsia="Times New Roman" w:hAnsi="Arial" w:cs="Arial"/>
                <w:color w:val="000000"/>
                <w:lang w:eastAsia="en-GB"/>
              </w:rPr>
            </w:pPr>
            <w:r w:rsidRPr="005C70FB">
              <w:rPr>
                <w:rFonts w:ascii="Arial" w:eastAsia="Times New Roman" w:hAnsi="Arial" w:cs="Arial"/>
                <w:color w:val="000000"/>
                <w:lang w:eastAsia="en-GB"/>
              </w:rPr>
              <w:t>Your tender is submitted on the basis that you consent to Littlehampton Town Council carrying out all necessary actions to verify the information that you have provided, and the analysis of your tender being undertaken by one or more third parties commissioned by Littlehampton Town Council for such purposes.</w:t>
            </w:r>
          </w:p>
          <w:p w14:paraId="74DDCB0A" w14:textId="77777777" w:rsidR="00C3239E" w:rsidRPr="005C70FB" w:rsidRDefault="00C3239E" w:rsidP="005E102E">
            <w:pPr>
              <w:rPr>
                <w:rFonts w:ascii="Arial" w:hAnsi="Arial" w:cs="Arial"/>
              </w:rPr>
            </w:pPr>
          </w:p>
        </w:tc>
      </w:tr>
      <w:tr w:rsidR="00C3239E" w:rsidRPr="00E06F36" w14:paraId="1AD23C55" w14:textId="77777777" w:rsidTr="005E102E">
        <w:tc>
          <w:tcPr>
            <w:tcW w:w="9350" w:type="dxa"/>
            <w:gridSpan w:val="3"/>
          </w:tcPr>
          <w:p w14:paraId="0CD86349"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 xml:space="preserve">Disqualification </w:t>
            </w:r>
          </w:p>
          <w:p w14:paraId="64659B98" w14:textId="77777777" w:rsidR="00C3239E" w:rsidRPr="005C70FB" w:rsidRDefault="00C3239E" w:rsidP="005E102E">
            <w:pPr>
              <w:pStyle w:val="ListParagraph"/>
              <w:ind w:left="1080"/>
              <w:rPr>
                <w:rFonts w:ascii="Arial" w:hAnsi="Arial" w:cs="Arial"/>
                <w:b/>
                <w:bCs/>
              </w:rPr>
            </w:pPr>
          </w:p>
          <w:p w14:paraId="290EF947" w14:textId="77777777" w:rsidR="00C3239E" w:rsidRPr="005C70FB" w:rsidRDefault="00C3239E" w:rsidP="005E102E">
            <w:pPr>
              <w:rPr>
                <w:rFonts w:ascii="Arial" w:hAnsi="Arial" w:cs="Arial"/>
              </w:rPr>
            </w:pPr>
            <w:r w:rsidRPr="005C70FB">
              <w:rPr>
                <w:rFonts w:ascii="Arial" w:hAnsi="Arial" w:cs="Arial"/>
              </w:rPr>
              <w:t xml:space="preserve">Littlehampton Town Council reserve the right to disqualify if: </w:t>
            </w:r>
          </w:p>
          <w:p w14:paraId="3E7DD137" w14:textId="77777777" w:rsidR="00C3239E" w:rsidRPr="005C70FB" w:rsidRDefault="00C3239E" w:rsidP="00C3239E">
            <w:pPr>
              <w:pStyle w:val="ListParagraph"/>
              <w:numPr>
                <w:ilvl w:val="0"/>
                <w:numId w:val="4"/>
              </w:numPr>
              <w:rPr>
                <w:rFonts w:ascii="Arial" w:hAnsi="Arial" w:cs="Arial"/>
              </w:rPr>
            </w:pPr>
            <w:r w:rsidRPr="005C70FB">
              <w:rPr>
                <w:rFonts w:ascii="Arial" w:hAnsi="Arial" w:cs="Arial"/>
              </w:rPr>
              <w:t xml:space="preserve">The terms and conditions are breached </w:t>
            </w:r>
          </w:p>
          <w:p w14:paraId="7BCFFC33" w14:textId="77777777" w:rsidR="00C3239E" w:rsidRPr="005C70FB" w:rsidRDefault="00C3239E" w:rsidP="00C3239E">
            <w:pPr>
              <w:pStyle w:val="ListParagraph"/>
              <w:numPr>
                <w:ilvl w:val="0"/>
                <w:numId w:val="4"/>
              </w:numPr>
              <w:rPr>
                <w:rFonts w:ascii="Arial" w:hAnsi="Arial" w:cs="Arial"/>
              </w:rPr>
            </w:pPr>
            <w:r w:rsidRPr="005C70FB">
              <w:rPr>
                <w:rFonts w:ascii="Arial" w:hAnsi="Arial" w:cs="Arial"/>
              </w:rPr>
              <w:t>There are any errors, omissions or material adverse changes relating to any information supplied by you at any stage in this tender process.</w:t>
            </w:r>
          </w:p>
          <w:p w14:paraId="750B2CD5" w14:textId="77777777" w:rsidR="00C3239E" w:rsidRPr="005C70FB" w:rsidRDefault="00C3239E" w:rsidP="00C3239E">
            <w:pPr>
              <w:pStyle w:val="ListParagraph"/>
              <w:numPr>
                <w:ilvl w:val="0"/>
                <w:numId w:val="4"/>
              </w:numPr>
              <w:rPr>
                <w:rFonts w:ascii="Arial" w:hAnsi="Arial" w:cs="Arial"/>
              </w:rPr>
            </w:pPr>
            <w:r w:rsidRPr="005C70FB">
              <w:rPr>
                <w:rFonts w:ascii="Arial" w:hAnsi="Arial" w:cs="Arial"/>
              </w:rPr>
              <w:lastRenderedPageBreak/>
              <w:t xml:space="preserve">Any other circumstances set out in this tender document, and/or in any supporting documents entitle Littlehampton Town Council to reject tender application. </w:t>
            </w:r>
          </w:p>
          <w:p w14:paraId="48C3CE68" w14:textId="77777777" w:rsidR="00C3239E" w:rsidRPr="005C70FB" w:rsidRDefault="00C3239E" w:rsidP="005E102E">
            <w:pPr>
              <w:pStyle w:val="ListParagraph"/>
              <w:rPr>
                <w:rFonts w:ascii="Arial" w:hAnsi="Arial" w:cs="Arial"/>
              </w:rPr>
            </w:pPr>
          </w:p>
        </w:tc>
      </w:tr>
      <w:tr w:rsidR="00C3239E" w:rsidRPr="00E06F36" w14:paraId="5B9431FC" w14:textId="77777777" w:rsidTr="005E102E">
        <w:tc>
          <w:tcPr>
            <w:tcW w:w="9350" w:type="dxa"/>
            <w:gridSpan w:val="3"/>
          </w:tcPr>
          <w:p w14:paraId="0E614679"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lastRenderedPageBreak/>
              <w:t>Rights to cancel or vary this tender process</w:t>
            </w:r>
          </w:p>
          <w:p w14:paraId="44D94F45" w14:textId="77777777" w:rsidR="00C3239E" w:rsidRPr="005C70FB" w:rsidRDefault="00C3239E" w:rsidP="005E102E">
            <w:pPr>
              <w:pStyle w:val="ListParagraph"/>
              <w:ind w:left="1080"/>
              <w:rPr>
                <w:rFonts w:ascii="Arial" w:hAnsi="Arial" w:cs="Arial"/>
                <w:b/>
                <w:bCs/>
              </w:rPr>
            </w:pPr>
          </w:p>
          <w:p w14:paraId="5FC2F690" w14:textId="77777777" w:rsidR="00C3239E" w:rsidRPr="005C70FB" w:rsidRDefault="00C3239E" w:rsidP="005E102E">
            <w:pPr>
              <w:rPr>
                <w:rFonts w:ascii="Arial" w:hAnsi="Arial" w:cs="Arial"/>
              </w:rPr>
            </w:pPr>
            <w:r w:rsidRPr="005C70FB">
              <w:rPr>
                <w:rFonts w:ascii="Arial" w:hAnsi="Arial" w:cs="Arial"/>
              </w:rPr>
              <w:t xml:space="preserve">By issuing this tender, entering into clarification communications with potential bidders or by having any other form of communication with potential bidders, Littlehampton Town Council is not bound in any way to enter into any contractual or other arrangement with you or any other potential bidder. </w:t>
            </w:r>
          </w:p>
          <w:p w14:paraId="5579CCC0" w14:textId="77777777" w:rsidR="00C3239E" w:rsidRPr="005C70FB" w:rsidRDefault="00C3239E" w:rsidP="005E102E">
            <w:pPr>
              <w:rPr>
                <w:rFonts w:ascii="Arial" w:hAnsi="Arial" w:cs="Arial"/>
              </w:rPr>
            </w:pPr>
          </w:p>
          <w:p w14:paraId="3CB0C4CE" w14:textId="77777777" w:rsidR="00C3239E" w:rsidRPr="005C70FB" w:rsidRDefault="00C3239E" w:rsidP="005E102E">
            <w:pPr>
              <w:rPr>
                <w:rFonts w:ascii="Arial" w:hAnsi="Arial" w:cs="Arial"/>
              </w:rPr>
            </w:pPr>
            <w:r w:rsidRPr="005C70FB">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647AF19E" w14:textId="77777777" w:rsidR="00C3239E" w:rsidRPr="005C70FB" w:rsidRDefault="00C3239E" w:rsidP="005E102E">
            <w:pPr>
              <w:rPr>
                <w:rFonts w:ascii="Arial" w:hAnsi="Arial" w:cs="Arial"/>
              </w:rPr>
            </w:pPr>
          </w:p>
        </w:tc>
      </w:tr>
      <w:tr w:rsidR="00C3239E" w:rsidRPr="00E06F36" w14:paraId="7EE98876" w14:textId="77777777" w:rsidTr="005E102E">
        <w:tc>
          <w:tcPr>
            <w:tcW w:w="9350" w:type="dxa"/>
            <w:gridSpan w:val="3"/>
          </w:tcPr>
          <w:p w14:paraId="53B4F02F"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Anti-Bribery</w:t>
            </w:r>
          </w:p>
          <w:p w14:paraId="5F6F2253" w14:textId="77777777" w:rsidR="00C3239E" w:rsidRPr="005C70FB" w:rsidRDefault="00C3239E" w:rsidP="005E102E">
            <w:pPr>
              <w:pStyle w:val="ListParagraph"/>
              <w:ind w:left="1080"/>
              <w:rPr>
                <w:rFonts w:ascii="Arial" w:hAnsi="Arial" w:cs="Arial"/>
                <w:b/>
                <w:bCs/>
              </w:rPr>
            </w:pPr>
          </w:p>
          <w:p w14:paraId="4584AF88" w14:textId="77777777" w:rsidR="00C3239E" w:rsidRPr="005C70FB" w:rsidRDefault="00C3239E" w:rsidP="005E102E">
            <w:pPr>
              <w:rPr>
                <w:rFonts w:ascii="Arial" w:hAnsi="Arial" w:cs="Arial"/>
              </w:rPr>
            </w:pPr>
            <w:r w:rsidRPr="005C70FB">
              <w:rPr>
                <w:rFonts w:ascii="Arial" w:hAnsi="Arial" w:cs="Arial"/>
              </w:rPr>
              <w:t xml:space="preserve">Bidders must ensure during this tender process no breach to all articles outlined within the Bribery Act 2010. </w:t>
            </w:r>
          </w:p>
          <w:p w14:paraId="0E4EC508" w14:textId="77777777" w:rsidR="00C3239E" w:rsidRPr="005C70FB" w:rsidRDefault="00C3239E" w:rsidP="005E102E">
            <w:pPr>
              <w:rPr>
                <w:rFonts w:ascii="Arial" w:hAnsi="Arial" w:cs="Arial"/>
              </w:rPr>
            </w:pPr>
          </w:p>
        </w:tc>
      </w:tr>
      <w:tr w:rsidR="00C3239E" w:rsidRPr="00E06F36" w14:paraId="5773A9CE" w14:textId="77777777" w:rsidTr="005E102E">
        <w:tc>
          <w:tcPr>
            <w:tcW w:w="9350" w:type="dxa"/>
            <w:gridSpan w:val="3"/>
          </w:tcPr>
          <w:p w14:paraId="60251EC9"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 xml:space="preserve">Bidder Clarification </w:t>
            </w:r>
          </w:p>
          <w:p w14:paraId="0B1AF20B" w14:textId="77777777" w:rsidR="00C3239E" w:rsidRPr="005C70FB" w:rsidRDefault="00C3239E" w:rsidP="005E102E">
            <w:pPr>
              <w:pStyle w:val="ListParagraph"/>
              <w:ind w:left="1080"/>
              <w:rPr>
                <w:rFonts w:ascii="Arial" w:hAnsi="Arial" w:cs="Arial"/>
              </w:rPr>
            </w:pPr>
          </w:p>
          <w:p w14:paraId="23C44E7D" w14:textId="3CF887FD" w:rsidR="00C3239E" w:rsidRPr="005C70FB" w:rsidRDefault="00C3239E" w:rsidP="005E102E">
            <w:pPr>
              <w:rPr>
                <w:rFonts w:ascii="Arial" w:hAnsi="Arial" w:cs="Arial"/>
              </w:rPr>
            </w:pPr>
            <w:r w:rsidRPr="005C70FB">
              <w:rPr>
                <w:rFonts w:ascii="Arial" w:hAnsi="Arial" w:cs="Arial"/>
              </w:rPr>
              <w:t>All clarification is to be processed through</w:t>
            </w:r>
            <w:r w:rsidR="007D52F8">
              <w:rPr>
                <w:rFonts w:ascii="Arial" w:hAnsi="Arial" w:cs="Arial"/>
              </w:rPr>
              <w:t xml:space="preserve"> </w:t>
            </w:r>
            <w:hyperlink r:id="rId10" w:history="1">
              <w:r w:rsidR="007D52F8" w:rsidRPr="003204B9">
                <w:rPr>
                  <w:rStyle w:val="Hyperlink"/>
                  <w:rFonts w:ascii="Arial" w:hAnsi="Arial" w:cs="Arial"/>
                </w:rPr>
                <w:t>nireland@littlehampton-tc.gov.uk</w:t>
              </w:r>
            </w:hyperlink>
            <w:r w:rsidR="007D52F8">
              <w:rPr>
                <w:rFonts w:ascii="Arial" w:hAnsi="Arial" w:cs="Arial"/>
              </w:rPr>
              <w:t xml:space="preserve"> </w:t>
            </w:r>
            <w:r w:rsidRPr="005C70FB">
              <w:rPr>
                <w:rFonts w:ascii="Arial" w:hAnsi="Arial" w:cs="Arial"/>
              </w:rPr>
              <w:t xml:space="preserve">and will be shared with all prospective bidders to ensure an open and transparent process. </w:t>
            </w:r>
          </w:p>
          <w:p w14:paraId="3D03D79E" w14:textId="77777777" w:rsidR="00C3239E" w:rsidRPr="005C70FB" w:rsidRDefault="00C3239E" w:rsidP="005E102E">
            <w:pPr>
              <w:rPr>
                <w:rFonts w:ascii="Arial" w:hAnsi="Arial" w:cs="Arial"/>
              </w:rPr>
            </w:pPr>
          </w:p>
        </w:tc>
      </w:tr>
      <w:tr w:rsidR="00C3239E" w:rsidRPr="00E06F36" w14:paraId="115C5908" w14:textId="77777777" w:rsidTr="005E102E">
        <w:tc>
          <w:tcPr>
            <w:tcW w:w="9350" w:type="dxa"/>
            <w:gridSpan w:val="3"/>
          </w:tcPr>
          <w:p w14:paraId="0B4622C6"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 xml:space="preserve">Site visits </w:t>
            </w:r>
          </w:p>
          <w:p w14:paraId="1CB0BEBA" w14:textId="77777777" w:rsidR="00C3239E" w:rsidRPr="005C70FB" w:rsidRDefault="00C3239E" w:rsidP="005E102E">
            <w:pPr>
              <w:pStyle w:val="ListParagraph"/>
              <w:ind w:left="1080"/>
              <w:rPr>
                <w:rFonts w:ascii="Arial" w:hAnsi="Arial" w:cs="Arial"/>
              </w:rPr>
            </w:pPr>
          </w:p>
          <w:p w14:paraId="5F7B952B" w14:textId="4AD463F9" w:rsidR="00C3239E" w:rsidRDefault="00C3239E" w:rsidP="005E102E">
            <w:pPr>
              <w:rPr>
                <w:rFonts w:ascii="Arial" w:hAnsi="Arial" w:cs="Arial"/>
              </w:rPr>
            </w:pPr>
            <w:r w:rsidRPr="005C70FB">
              <w:rPr>
                <w:rFonts w:ascii="Arial" w:hAnsi="Arial" w:cs="Arial"/>
              </w:rPr>
              <w:t xml:space="preserve">Site visits are to be arranged by appointment with the listed contact. If you would like to meet with us or make a site visit, please call 01903 732063 and ask for </w:t>
            </w:r>
            <w:r w:rsidR="00871685">
              <w:rPr>
                <w:rFonts w:ascii="Arial" w:hAnsi="Arial" w:cs="Arial"/>
              </w:rPr>
              <w:t>Nathan Ireland</w:t>
            </w:r>
            <w:r w:rsidRPr="00665DA5">
              <w:rPr>
                <w:rFonts w:ascii="Arial" w:hAnsi="Arial" w:cs="Arial"/>
              </w:rPr>
              <w:t xml:space="preserve"> </w:t>
            </w:r>
            <w:r w:rsidRPr="005C70FB">
              <w:rPr>
                <w:rFonts w:ascii="Arial" w:hAnsi="Arial" w:cs="Arial"/>
              </w:rPr>
              <w:t>or e-mail</w:t>
            </w:r>
            <w:r w:rsidR="007D52F8">
              <w:rPr>
                <w:rFonts w:ascii="Arial" w:hAnsi="Arial" w:cs="Arial"/>
              </w:rPr>
              <w:t xml:space="preserve"> </w:t>
            </w:r>
            <w:hyperlink r:id="rId11" w:history="1">
              <w:r w:rsidR="007D52F8" w:rsidRPr="003204B9">
                <w:rPr>
                  <w:rStyle w:val="Hyperlink"/>
                  <w:rFonts w:ascii="Arial" w:hAnsi="Arial" w:cs="Arial"/>
                </w:rPr>
                <w:t>nireland@littlehampton-tc.gov.uk</w:t>
              </w:r>
            </w:hyperlink>
          </w:p>
          <w:p w14:paraId="150E58B6" w14:textId="77777777" w:rsidR="007D52F8" w:rsidRDefault="007D52F8" w:rsidP="005E102E">
            <w:pPr>
              <w:rPr>
                <w:rFonts w:ascii="Arial" w:hAnsi="Arial" w:cs="Arial"/>
              </w:rPr>
            </w:pPr>
          </w:p>
          <w:p w14:paraId="479745C4" w14:textId="67E63DF9" w:rsidR="00727DDE" w:rsidRPr="005C70FB" w:rsidRDefault="00727DDE" w:rsidP="005E102E">
            <w:pPr>
              <w:rPr>
                <w:rFonts w:ascii="Arial" w:hAnsi="Arial" w:cs="Arial"/>
              </w:rPr>
            </w:pPr>
          </w:p>
        </w:tc>
      </w:tr>
      <w:tr w:rsidR="00C3239E" w:rsidRPr="00E06F36" w14:paraId="362C88A5" w14:textId="77777777" w:rsidTr="005E102E">
        <w:tc>
          <w:tcPr>
            <w:tcW w:w="9350" w:type="dxa"/>
            <w:gridSpan w:val="3"/>
            <w:shd w:val="clear" w:color="auto" w:fill="BDD6EE" w:themeFill="accent5" w:themeFillTint="66"/>
          </w:tcPr>
          <w:p w14:paraId="1ED03FCE" w14:textId="77777777" w:rsidR="00C3239E" w:rsidRPr="005C70FB" w:rsidRDefault="00C3239E" w:rsidP="00C3239E">
            <w:pPr>
              <w:pStyle w:val="ListParagraph"/>
              <w:numPr>
                <w:ilvl w:val="1"/>
                <w:numId w:val="2"/>
              </w:numPr>
              <w:rPr>
                <w:rFonts w:ascii="Arial" w:hAnsi="Arial" w:cs="Arial"/>
                <w:b/>
                <w:bCs/>
              </w:rPr>
            </w:pPr>
            <w:r w:rsidRPr="005C70FB">
              <w:rPr>
                <w:rFonts w:ascii="Arial" w:hAnsi="Arial" w:cs="Arial"/>
                <w:b/>
                <w:bCs/>
              </w:rPr>
              <w:t xml:space="preserve">Evaluation Criteria </w:t>
            </w:r>
          </w:p>
        </w:tc>
      </w:tr>
      <w:tr w:rsidR="00C3239E" w:rsidRPr="00E06F36" w14:paraId="282E6389" w14:textId="77777777" w:rsidTr="005E102E">
        <w:tc>
          <w:tcPr>
            <w:tcW w:w="9350" w:type="dxa"/>
            <w:gridSpan w:val="3"/>
          </w:tcPr>
          <w:p w14:paraId="6582EE5E"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Pass/Fail criteria</w:t>
            </w:r>
          </w:p>
          <w:p w14:paraId="6AFF707A" w14:textId="77777777" w:rsidR="00C3239E" w:rsidRPr="005C70FB" w:rsidRDefault="00C3239E" w:rsidP="005E102E">
            <w:pPr>
              <w:rPr>
                <w:rFonts w:ascii="Arial" w:hAnsi="Arial" w:cs="Arial"/>
              </w:rPr>
            </w:pPr>
            <w:r w:rsidRPr="005C70FB">
              <w:rPr>
                <w:rFonts w:ascii="Arial" w:hAnsi="Arial" w:cs="Arial"/>
              </w:rPr>
              <w:t xml:space="preserve">To be considered, all tenders must: </w:t>
            </w:r>
          </w:p>
          <w:p w14:paraId="648ADA79" w14:textId="77777777" w:rsidR="00C3239E" w:rsidRPr="005C70FB" w:rsidRDefault="00C3239E" w:rsidP="00C3239E">
            <w:pPr>
              <w:pStyle w:val="ListParagraph"/>
              <w:numPr>
                <w:ilvl w:val="0"/>
                <w:numId w:val="3"/>
              </w:numPr>
              <w:rPr>
                <w:rFonts w:ascii="Arial" w:hAnsi="Arial" w:cs="Arial"/>
              </w:rPr>
            </w:pPr>
            <w:r w:rsidRPr="005C70FB">
              <w:rPr>
                <w:rFonts w:ascii="Arial" w:hAnsi="Arial" w:cs="Arial"/>
              </w:rPr>
              <w:t xml:space="preserve">Meet all the listed requirements in the invitation to tender </w:t>
            </w:r>
          </w:p>
          <w:p w14:paraId="3DEC525D" w14:textId="77777777" w:rsidR="00C3239E" w:rsidRPr="005C70FB" w:rsidRDefault="00C3239E" w:rsidP="00C3239E">
            <w:pPr>
              <w:pStyle w:val="ListParagraph"/>
              <w:numPr>
                <w:ilvl w:val="0"/>
                <w:numId w:val="3"/>
              </w:numPr>
              <w:rPr>
                <w:rFonts w:ascii="Arial" w:hAnsi="Arial" w:cs="Arial"/>
              </w:rPr>
            </w:pPr>
            <w:r w:rsidRPr="005C70FB">
              <w:rPr>
                <w:rFonts w:ascii="Arial" w:hAnsi="Arial" w:cs="Arial"/>
              </w:rPr>
              <w:t xml:space="preserve">Complete all sections of the company questionnaire </w:t>
            </w:r>
          </w:p>
          <w:p w14:paraId="2E207DAC" w14:textId="77777777" w:rsidR="00C3239E" w:rsidRPr="005C70FB" w:rsidRDefault="00C3239E" w:rsidP="00C3239E">
            <w:pPr>
              <w:pStyle w:val="ListParagraph"/>
              <w:numPr>
                <w:ilvl w:val="0"/>
                <w:numId w:val="3"/>
              </w:numPr>
              <w:rPr>
                <w:rFonts w:ascii="Arial" w:hAnsi="Arial" w:cs="Arial"/>
              </w:rPr>
            </w:pPr>
            <w:r w:rsidRPr="005C70FB">
              <w:rPr>
                <w:rFonts w:ascii="Arial" w:hAnsi="Arial" w:cs="Arial"/>
              </w:rPr>
              <w:t xml:space="preserve">Provide the evidence requested </w:t>
            </w:r>
          </w:p>
          <w:p w14:paraId="2F81F8B1" w14:textId="77777777" w:rsidR="00C3239E" w:rsidRPr="005C70FB" w:rsidRDefault="00C3239E" w:rsidP="005E102E">
            <w:pPr>
              <w:pStyle w:val="ListParagraph"/>
              <w:rPr>
                <w:rFonts w:ascii="Arial" w:hAnsi="Arial" w:cs="Arial"/>
              </w:rPr>
            </w:pPr>
          </w:p>
        </w:tc>
      </w:tr>
      <w:tr w:rsidR="00C3239E" w:rsidRPr="00E06F36" w14:paraId="6F94F848" w14:textId="77777777" w:rsidTr="005E102E">
        <w:tc>
          <w:tcPr>
            <w:tcW w:w="9350" w:type="dxa"/>
            <w:gridSpan w:val="3"/>
          </w:tcPr>
          <w:p w14:paraId="16AD5251" w14:textId="77777777" w:rsidR="00C3239E" w:rsidRPr="005C70FB" w:rsidRDefault="00C3239E" w:rsidP="00C3239E">
            <w:pPr>
              <w:pStyle w:val="ListParagraph"/>
              <w:numPr>
                <w:ilvl w:val="2"/>
                <w:numId w:val="2"/>
              </w:numPr>
              <w:rPr>
                <w:rFonts w:ascii="Arial" w:hAnsi="Arial" w:cs="Arial"/>
                <w:b/>
                <w:bCs/>
              </w:rPr>
            </w:pPr>
            <w:r w:rsidRPr="005C70FB">
              <w:rPr>
                <w:rFonts w:ascii="Arial" w:hAnsi="Arial" w:cs="Arial"/>
                <w:b/>
                <w:bCs/>
              </w:rPr>
              <w:t xml:space="preserve">Added value and price </w:t>
            </w:r>
          </w:p>
          <w:p w14:paraId="123BB536" w14:textId="77777777" w:rsidR="00C3239E" w:rsidRPr="005C70FB" w:rsidRDefault="00C3239E" w:rsidP="005E102E">
            <w:pPr>
              <w:rPr>
                <w:rFonts w:ascii="Arial" w:hAnsi="Arial" w:cs="Arial"/>
              </w:rPr>
            </w:pPr>
          </w:p>
          <w:p w14:paraId="17A38C8C" w14:textId="77777777" w:rsidR="00C3239E" w:rsidRPr="005C70FB" w:rsidRDefault="00C3239E" w:rsidP="005E102E">
            <w:pPr>
              <w:rPr>
                <w:rFonts w:ascii="Arial" w:hAnsi="Arial" w:cs="Arial"/>
              </w:rPr>
            </w:pPr>
            <w:r w:rsidRPr="005C70FB">
              <w:rPr>
                <w:rFonts w:ascii="Arial" w:hAnsi="Arial" w:cs="Arial"/>
              </w:rPr>
              <w:t>Scores will be given based on quality and the level of service offered within the quotation when compared with the pricing.</w:t>
            </w:r>
          </w:p>
          <w:p w14:paraId="7853859D" w14:textId="77777777" w:rsidR="00C3239E" w:rsidRPr="005C70FB" w:rsidRDefault="00C3239E" w:rsidP="005E102E">
            <w:pPr>
              <w:rPr>
                <w:rFonts w:ascii="Arial" w:hAnsi="Arial" w:cs="Arial"/>
              </w:rPr>
            </w:pPr>
          </w:p>
          <w:p w14:paraId="3739BF10" w14:textId="77777777" w:rsidR="00C3239E" w:rsidRPr="005C70FB" w:rsidRDefault="00C3239E" w:rsidP="005E102E">
            <w:pPr>
              <w:rPr>
                <w:rFonts w:ascii="Arial" w:hAnsi="Arial" w:cs="Arial"/>
              </w:rPr>
            </w:pPr>
            <w:r w:rsidRPr="005C70FB">
              <w:rPr>
                <w:rFonts w:ascii="Arial" w:hAnsi="Arial" w:cs="Arial"/>
              </w:rPr>
              <w:t>Meets all the criteria and gives exceptional added value 4</w:t>
            </w:r>
          </w:p>
          <w:p w14:paraId="3D63995C" w14:textId="77777777" w:rsidR="00C3239E" w:rsidRPr="005C70FB" w:rsidRDefault="00C3239E" w:rsidP="005E102E">
            <w:pPr>
              <w:rPr>
                <w:rFonts w:ascii="Arial" w:hAnsi="Arial" w:cs="Arial"/>
              </w:rPr>
            </w:pPr>
            <w:r w:rsidRPr="005C70FB">
              <w:rPr>
                <w:rFonts w:ascii="Arial" w:hAnsi="Arial" w:cs="Arial"/>
              </w:rPr>
              <w:t>Meets all the criteria and gives substantial added value 3</w:t>
            </w:r>
          </w:p>
          <w:p w14:paraId="30FF4261" w14:textId="77777777" w:rsidR="00C3239E" w:rsidRPr="005C70FB" w:rsidRDefault="00C3239E" w:rsidP="005E102E">
            <w:pPr>
              <w:rPr>
                <w:rFonts w:ascii="Arial" w:hAnsi="Arial" w:cs="Arial"/>
              </w:rPr>
            </w:pPr>
            <w:r w:rsidRPr="005C70FB">
              <w:rPr>
                <w:rFonts w:ascii="Arial" w:hAnsi="Arial" w:cs="Arial"/>
              </w:rPr>
              <w:t>Meets all the criteria and gives limited added value 2</w:t>
            </w:r>
          </w:p>
          <w:p w14:paraId="4BA2428D" w14:textId="77777777" w:rsidR="00C3239E" w:rsidRPr="005C70FB" w:rsidRDefault="00C3239E" w:rsidP="005E102E">
            <w:pPr>
              <w:rPr>
                <w:rFonts w:ascii="Arial" w:hAnsi="Arial" w:cs="Arial"/>
              </w:rPr>
            </w:pPr>
            <w:r w:rsidRPr="005C70FB">
              <w:rPr>
                <w:rFonts w:ascii="Arial" w:hAnsi="Arial" w:cs="Arial"/>
              </w:rPr>
              <w:t>Meets all the criteria 1</w:t>
            </w:r>
          </w:p>
          <w:p w14:paraId="2AE007B8" w14:textId="77777777" w:rsidR="00C3239E" w:rsidRPr="005C70FB" w:rsidRDefault="00C3239E" w:rsidP="005E102E">
            <w:pPr>
              <w:rPr>
                <w:rFonts w:ascii="Arial" w:hAnsi="Arial" w:cs="Arial"/>
              </w:rPr>
            </w:pPr>
          </w:p>
        </w:tc>
      </w:tr>
      <w:tr w:rsidR="00C3239E" w:rsidRPr="00E06F36" w14:paraId="22701850" w14:textId="77777777" w:rsidTr="005E102E">
        <w:tc>
          <w:tcPr>
            <w:tcW w:w="9350" w:type="dxa"/>
            <w:gridSpan w:val="3"/>
          </w:tcPr>
          <w:p w14:paraId="4105C536" w14:textId="77777777" w:rsidR="00C3239E" w:rsidRPr="005C70FB" w:rsidRDefault="00C3239E" w:rsidP="00443933">
            <w:pPr>
              <w:pStyle w:val="ListParagraph"/>
              <w:numPr>
                <w:ilvl w:val="2"/>
                <w:numId w:val="3"/>
              </w:numPr>
              <w:rPr>
                <w:rFonts w:ascii="Arial" w:hAnsi="Arial" w:cs="Arial"/>
                <w:b/>
                <w:bCs/>
              </w:rPr>
            </w:pPr>
            <w:r w:rsidRPr="005C70FB">
              <w:rPr>
                <w:rFonts w:ascii="Arial" w:hAnsi="Arial" w:cs="Arial"/>
                <w:b/>
                <w:bCs/>
              </w:rPr>
              <w:lastRenderedPageBreak/>
              <w:t xml:space="preserve">Weighting </w:t>
            </w:r>
          </w:p>
          <w:p w14:paraId="156B878E" w14:textId="77777777" w:rsidR="00C3239E" w:rsidRPr="005C70FB" w:rsidRDefault="00C3239E" w:rsidP="005E102E">
            <w:pPr>
              <w:rPr>
                <w:rFonts w:ascii="Arial" w:hAnsi="Arial" w:cs="Arial"/>
              </w:rPr>
            </w:pPr>
            <w:r w:rsidRPr="005C70FB">
              <w:rPr>
                <w:rFonts w:ascii="Arial" w:hAnsi="Arial" w:cs="Arial"/>
              </w:rPr>
              <w:t xml:space="preserve">To ensure best value, the weighting of each section is as follows: </w:t>
            </w:r>
          </w:p>
          <w:p w14:paraId="60C6AC95" w14:textId="142C31AB" w:rsidR="00E612F0" w:rsidRPr="00922295" w:rsidRDefault="00C3239E" w:rsidP="00443933">
            <w:pPr>
              <w:pStyle w:val="ListParagraph"/>
              <w:numPr>
                <w:ilvl w:val="0"/>
                <w:numId w:val="3"/>
              </w:numPr>
              <w:rPr>
                <w:rFonts w:ascii="Arial" w:hAnsi="Arial" w:cs="Arial"/>
                <w:color w:val="000000" w:themeColor="text1"/>
              </w:rPr>
            </w:pPr>
            <w:r w:rsidRPr="00922295">
              <w:rPr>
                <w:rFonts w:ascii="Arial" w:hAnsi="Arial" w:cs="Arial"/>
                <w:color w:val="000000" w:themeColor="text1"/>
              </w:rPr>
              <w:t xml:space="preserve">Price </w:t>
            </w:r>
            <w:r w:rsidR="00E612F0" w:rsidRPr="00922295">
              <w:rPr>
                <w:rFonts w:ascii="Arial" w:hAnsi="Arial" w:cs="Arial"/>
                <w:color w:val="000000" w:themeColor="text1"/>
              </w:rPr>
              <w:t>20</w:t>
            </w:r>
            <w:r w:rsidRPr="00922295">
              <w:rPr>
                <w:rFonts w:ascii="Arial" w:hAnsi="Arial" w:cs="Arial"/>
                <w:color w:val="000000" w:themeColor="text1"/>
              </w:rPr>
              <w:t>%</w:t>
            </w:r>
          </w:p>
          <w:p w14:paraId="0106DEBA" w14:textId="50DEC2A7" w:rsidR="00E612F0" w:rsidRPr="00922295" w:rsidRDefault="00E612F0" w:rsidP="00443933">
            <w:pPr>
              <w:pStyle w:val="ListParagraph"/>
              <w:numPr>
                <w:ilvl w:val="0"/>
                <w:numId w:val="3"/>
              </w:numPr>
              <w:rPr>
                <w:rFonts w:ascii="Arial" w:hAnsi="Arial" w:cs="Arial"/>
                <w:color w:val="000000" w:themeColor="text1"/>
              </w:rPr>
            </w:pPr>
            <w:r w:rsidRPr="00922295">
              <w:rPr>
                <w:rFonts w:ascii="Arial" w:hAnsi="Arial" w:cs="Arial"/>
                <w:color w:val="000000" w:themeColor="text1"/>
              </w:rPr>
              <w:t xml:space="preserve">Experience of working on a similar </w:t>
            </w:r>
            <w:r w:rsidR="00443933" w:rsidRPr="00922295">
              <w:rPr>
                <w:rFonts w:ascii="Arial" w:hAnsi="Arial" w:cs="Arial"/>
                <w:color w:val="000000" w:themeColor="text1"/>
              </w:rPr>
              <w:t xml:space="preserve">museum </w:t>
            </w:r>
            <w:r w:rsidRPr="00922295">
              <w:rPr>
                <w:rFonts w:ascii="Arial" w:hAnsi="Arial" w:cs="Arial"/>
                <w:color w:val="000000" w:themeColor="text1"/>
              </w:rPr>
              <w:t xml:space="preserve">project with a successful outcome </w:t>
            </w:r>
            <w:r w:rsidR="00420B74" w:rsidRPr="00922295">
              <w:rPr>
                <w:rFonts w:ascii="Arial" w:hAnsi="Arial" w:cs="Arial"/>
                <w:color w:val="000000" w:themeColor="text1"/>
              </w:rPr>
              <w:t>3</w:t>
            </w:r>
            <w:r w:rsidRPr="00922295">
              <w:rPr>
                <w:rFonts w:ascii="Arial" w:hAnsi="Arial" w:cs="Arial"/>
                <w:color w:val="000000" w:themeColor="text1"/>
              </w:rPr>
              <w:t>0%</w:t>
            </w:r>
          </w:p>
          <w:p w14:paraId="7F9B48ED" w14:textId="786FFB2D" w:rsidR="00E612F0" w:rsidRPr="00922295" w:rsidRDefault="00E612F0" w:rsidP="00443933">
            <w:pPr>
              <w:pStyle w:val="ListParagraph"/>
              <w:numPr>
                <w:ilvl w:val="0"/>
                <w:numId w:val="3"/>
              </w:numPr>
              <w:rPr>
                <w:rFonts w:ascii="Arial" w:hAnsi="Arial" w:cs="Arial"/>
                <w:color w:val="000000" w:themeColor="text1"/>
              </w:rPr>
            </w:pPr>
            <w:r w:rsidRPr="00922295">
              <w:rPr>
                <w:rFonts w:ascii="Arial" w:hAnsi="Arial" w:cs="Arial"/>
                <w:color w:val="000000" w:themeColor="text1"/>
              </w:rPr>
              <w:t>The approach to the brief, the appropriateness of the proposed methodology and methods 30%</w:t>
            </w:r>
          </w:p>
          <w:p w14:paraId="0349B79F" w14:textId="09D49BF3" w:rsidR="00E612F0" w:rsidRPr="00922295" w:rsidRDefault="00E612F0" w:rsidP="00443933">
            <w:pPr>
              <w:pStyle w:val="ListParagraph"/>
              <w:numPr>
                <w:ilvl w:val="0"/>
                <w:numId w:val="3"/>
              </w:numPr>
              <w:rPr>
                <w:rFonts w:ascii="Arial" w:hAnsi="Arial" w:cs="Arial"/>
                <w:color w:val="000000" w:themeColor="text1"/>
              </w:rPr>
            </w:pPr>
            <w:r w:rsidRPr="00922295">
              <w:rPr>
                <w:rFonts w:ascii="Arial" w:hAnsi="Arial" w:cs="Arial"/>
                <w:color w:val="000000" w:themeColor="text1"/>
              </w:rPr>
              <w:t xml:space="preserve">communication skills </w:t>
            </w:r>
            <w:r w:rsidR="00420B74" w:rsidRPr="00922295">
              <w:rPr>
                <w:rFonts w:ascii="Arial" w:hAnsi="Arial" w:cs="Arial"/>
                <w:color w:val="000000" w:themeColor="text1"/>
              </w:rPr>
              <w:t>2</w:t>
            </w:r>
            <w:r w:rsidRPr="00922295">
              <w:rPr>
                <w:rFonts w:ascii="Arial" w:hAnsi="Arial" w:cs="Arial"/>
                <w:color w:val="000000" w:themeColor="text1"/>
              </w:rPr>
              <w:t>0%</w:t>
            </w:r>
          </w:p>
          <w:p w14:paraId="1CF73249" w14:textId="77777777" w:rsidR="00443933" w:rsidRPr="00665DA5" w:rsidRDefault="00443933" w:rsidP="00665DA5">
            <w:pPr>
              <w:rPr>
                <w:rFonts w:ascii="Arial" w:hAnsi="Arial" w:cs="Arial"/>
                <w:highlight w:val="yellow"/>
              </w:rPr>
            </w:pPr>
          </w:p>
          <w:p w14:paraId="21E67DAD" w14:textId="77777777" w:rsidR="00C3239E" w:rsidRPr="005C70FB" w:rsidRDefault="00C3239E" w:rsidP="00665DA5">
            <w:pPr>
              <w:pStyle w:val="ListParagraph"/>
              <w:numPr>
                <w:ilvl w:val="0"/>
                <w:numId w:val="3"/>
              </w:numPr>
              <w:rPr>
                <w:rFonts w:ascii="Arial" w:hAnsi="Arial" w:cs="Arial"/>
              </w:rPr>
            </w:pPr>
          </w:p>
        </w:tc>
      </w:tr>
      <w:tr w:rsidR="00C3239E" w:rsidRPr="00E06F36" w14:paraId="30ADEAC7" w14:textId="77777777" w:rsidTr="005E102E">
        <w:tc>
          <w:tcPr>
            <w:tcW w:w="9350" w:type="dxa"/>
            <w:gridSpan w:val="3"/>
            <w:shd w:val="clear" w:color="auto" w:fill="BDD6EE" w:themeFill="accent5" w:themeFillTint="66"/>
          </w:tcPr>
          <w:p w14:paraId="41616CF6" w14:textId="77777777" w:rsidR="00C3239E" w:rsidRPr="005C70FB" w:rsidRDefault="00C3239E" w:rsidP="00C3239E">
            <w:pPr>
              <w:pStyle w:val="ListParagraph"/>
              <w:numPr>
                <w:ilvl w:val="1"/>
                <w:numId w:val="2"/>
              </w:numPr>
              <w:rPr>
                <w:rFonts w:ascii="Arial" w:hAnsi="Arial" w:cs="Arial"/>
                <w:b/>
                <w:bCs/>
              </w:rPr>
            </w:pPr>
            <w:r w:rsidRPr="005C70FB">
              <w:rPr>
                <w:rFonts w:ascii="Arial" w:hAnsi="Arial" w:cs="Arial"/>
                <w:b/>
                <w:bCs/>
              </w:rPr>
              <w:t xml:space="preserve">Timetable </w:t>
            </w:r>
          </w:p>
          <w:p w14:paraId="519DE02C" w14:textId="77777777" w:rsidR="00C3239E" w:rsidRPr="005C70FB" w:rsidRDefault="00C3239E" w:rsidP="005E102E">
            <w:pPr>
              <w:pStyle w:val="ListParagraph"/>
              <w:ind w:left="1080"/>
              <w:rPr>
                <w:rFonts w:ascii="Arial" w:hAnsi="Arial" w:cs="Arial"/>
                <w:b/>
                <w:bCs/>
              </w:rPr>
            </w:pPr>
          </w:p>
        </w:tc>
      </w:tr>
      <w:tr w:rsidR="00C3239E" w:rsidRPr="00E06F36" w14:paraId="58C0A6E9" w14:textId="77777777" w:rsidTr="00665DA5">
        <w:tc>
          <w:tcPr>
            <w:tcW w:w="2326" w:type="dxa"/>
            <w:shd w:val="clear" w:color="auto" w:fill="D9E2F3" w:themeFill="accent1" w:themeFillTint="33"/>
          </w:tcPr>
          <w:p w14:paraId="1B149243" w14:textId="77777777" w:rsidR="00C3239E" w:rsidRPr="005C70FB" w:rsidRDefault="00C3239E" w:rsidP="005E102E">
            <w:pPr>
              <w:rPr>
                <w:rFonts w:ascii="Arial" w:hAnsi="Arial" w:cs="Arial"/>
                <w:b/>
                <w:bCs/>
              </w:rPr>
            </w:pPr>
            <w:r w:rsidRPr="005C70FB">
              <w:rPr>
                <w:rFonts w:ascii="Arial" w:hAnsi="Arial" w:cs="Arial"/>
                <w:b/>
                <w:bCs/>
              </w:rPr>
              <w:t xml:space="preserve">Day </w:t>
            </w:r>
          </w:p>
        </w:tc>
        <w:tc>
          <w:tcPr>
            <w:tcW w:w="2205" w:type="dxa"/>
            <w:shd w:val="clear" w:color="auto" w:fill="D9E2F3" w:themeFill="accent1" w:themeFillTint="33"/>
          </w:tcPr>
          <w:p w14:paraId="7F3BD021" w14:textId="77777777" w:rsidR="00C3239E" w:rsidRPr="005C70FB" w:rsidRDefault="00C3239E" w:rsidP="005E102E">
            <w:pPr>
              <w:rPr>
                <w:rFonts w:ascii="Arial" w:hAnsi="Arial" w:cs="Arial"/>
                <w:b/>
                <w:bCs/>
              </w:rPr>
            </w:pPr>
            <w:r w:rsidRPr="005C70FB">
              <w:rPr>
                <w:rFonts w:ascii="Arial" w:hAnsi="Arial" w:cs="Arial"/>
                <w:b/>
                <w:bCs/>
              </w:rPr>
              <w:t>Date</w:t>
            </w:r>
          </w:p>
        </w:tc>
        <w:tc>
          <w:tcPr>
            <w:tcW w:w="4819" w:type="dxa"/>
            <w:shd w:val="clear" w:color="auto" w:fill="D9E2F3" w:themeFill="accent1" w:themeFillTint="33"/>
          </w:tcPr>
          <w:p w14:paraId="34AC803E" w14:textId="77777777" w:rsidR="00C3239E" w:rsidRPr="005C70FB" w:rsidRDefault="00C3239E" w:rsidP="005E102E">
            <w:pPr>
              <w:rPr>
                <w:rFonts w:ascii="Arial" w:hAnsi="Arial" w:cs="Arial"/>
                <w:b/>
                <w:bCs/>
              </w:rPr>
            </w:pPr>
            <w:r w:rsidRPr="005C70FB">
              <w:rPr>
                <w:rFonts w:ascii="Arial" w:hAnsi="Arial" w:cs="Arial"/>
                <w:b/>
                <w:bCs/>
              </w:rPr>
              <w:t xml:space="preserve">What </w:t>
            </w:r>
          </w:p>
        </w:tc>
      </w:tr>
      <w:tr w:rsidR="00C3239E" w:rsidRPr="00E06F36" w14:paraId="6079B7CF" w14:textId="77777777" w:rsidTr="00665DA5">
        <w:tc>
          <w:tcPr>
            <w:tcW w:w="2326" w:type="dxa"/>
          </w:tcPr>
          <w:p w14:paraId="71D0110F" w14:textId="2B0F150B" w:rsidR="00C3239E" w:rsidRPr="00922295" w:rsidRDefault="00A30B33" w:rsidP="005E102E">
            <w:pPr>
              <w:rPr>
                <w:rFonts w:ascii="Arial" w:hAnsi="Arial" w:cs="Arial"/>
                <w:color w:val="000000" w:themeColor="text1"/>
              </w:rPr>
            </w:pPr>
            <w:r w:rsidRPr="00922295">
              <w:rPr>
                <w:rFonts w:ascii="Arial" w:hAnsi="Arial" w:cs="Arial"/>
                <w:color w:val="000000" w:themeColor="text1"/>
              </w:rPr>
              <w:t xml:space="preserve">Tuesday </w:t>
            </w:r>
          </w:p>
        </w:tc>
        <w:tc>
          <w:tcPr>
            <w:tcW w:w="2205" w:type="dxa"/>
          </w:tcPr>
          <w:p w14:paraId="562B532D" w14:textId="6B96DC58" w:rsidR="00C3239E" w:rsidRPr="00922295" w:rsidRDefault="0029535D" w:rsidP="005E102E">
            <w:pPr>
              <w:rPr>
                <w:rFonts w:ascii="Arial" w:hAnsi="Arial" w:cs="Arial"/>
                <w:color w:val="000000" w:themeColor="text1"/>
              </w:rPr>
            </w:pPr>
            <w:r w:rsidRPr="00922295">
              <w:rPr>
                <w:rFonts w:ascii="Arial" w:hAnsi="Arial" w:cs="Arial"/>
                <w:color w:val="000000" w:themeColor="text1"/>
              </w:rPr>
              <w:t>30</w:t>
            </w:r>
            <w:r w:rsidR="00A30B33" w:rsidRPr="00922295">
              <w:rPr>
                <w:rFonts w:ascii="Arial" w:hAnsi="Arial" w:cs="Arial"/>
                <w:color w:val="000000" w:themeColor="text1"/>
              </w:rPr>
              <w:t>/</w:t>
            </w:r>
            <w:r w:rsidRPr="00922295">
              <w:rPr>
                <w:rFonts w:ascii="Arial" w:hAnsi="Arial" w:cs="Arial"/>
                <w:color w:val="000000" w:themeColor="text1"/>
              </w:rPr>
              <w:t>6</w:t>
            </w:r>
            <w:r w:rsidR="00A30B33" w:rsidRPr="00922295">
              <w:rPr>
                <w:rFonts w:ascii="Arial" w:hAnsi="Arial" w:cs="Arial"/>
                <w:color w:val="000000" w:themeColor="text1"/>
              </w:rPr>
              <w:t>/2026</w:t>
            </w:r>
          </w:p>
        </w:tc>
        <w:tc>
          <w:tcPr>
            <w:tcW w:w="4819" w:type="dxa"/>
          </w:tcPr>
          <w:p w14:paraId="5722C062" w14:textId="03923673" w:rsidR="00C3239E" w:rsidRPr="00922295" w:rsidRDefault="00C3239E" w:rsidP="005E102E">
            <w:pPr>
              <w:rPr>
                <w:rFonts w:ascii="Arial" w:hAnsi="Arial" w:cs="Arial"/>
                <w:color w:val="000000" w:themeColor="text1"/>
              </w:rPr>
            </w:pPr>
            <w:r w:rsidRPr="00922295">
              <w:rPr>
                <w:rFonts w:ascii="Arial" w:hAnsi="Arial" w:cs="Arial"/>
                <w:color w:val="000000" w:themeColor="text1"/>
              </w:rPr>
              <w:t xml:space="preserve">Tender advertised on LTC website, and other platforms </w:t>
            </w:r>
          </w:p>
          <w:p w14:paraId="6B3B640A" w14:textId="77777777" w:rsidR="00C3239E" w:rsidRPr="00922295" w:rsidRDefault="00C3239E" w:rsidP="005E102E">
            <w:pPr>
              <w:rPr>
                <w:rFonts w:ascii="Arial" w:hAnsi="Arial" w:cs="Arial"/>
                <w:color w:val="000000" w:themeColor="text1"/>
              </w:rPr>
            </w:pPr>
          </w:p>
        </w:tc>
      </w:tr>
      <w:tr w:rsidR="00C3239E" w:rsidRPr="00E06F36" w14:paraId="3865527C" w14:textId="77777777" w:rsidTr="00665DA5">
        <w:tc>
          <w:tcPr>
            <w:tcW w:w="2326" w:type="dxa"/>
          </w:tcPr>
          <w:p w14:paraId="388D7ADC" w14:textId="1F2C2C6F" w:rsidR="00C3239E" w:rsidRPr="00922295" w:rsidRDefault="0029535D" w:rsidP="005E102E">
            <w:pPr>
              <w:rPr>
                <w:rFonts w:ascii="Arial" w:hAnsi="Arial" w:cs="Arial"/>
                <w:color w:val="000000" w:themeColor="text1"/>
              </w:rPr>
            </w:pPr>
            <w:r w:rsidRPr="00922295">
              <w:rPr>
                <w:rFonts w:ascii="Arial" w:hAnsi="Arial" w:cs="Arial"/>
                <w:color w:val="000000" w:themeColor="text1"/>
              </w:rPr>
              <w:t>Thursday</w:t>
            </w:r>
          </w:p>
        </w:tc>
        <w:tc>
          <w:tcPr>
            <w:tcW w:w="2205" w:type="dxa"/>
          </w:tcPr>
          <w:p w14:paraId="26AF0AA9" w14:textId="7FFCD8A1" w:rsidR="00C3239E" w:rsidRPr="00922295" w:rsidRDefault="0029535D" w:rsidP="005E102E">
            <w:pPr>
              <w:rPr>
                <w:rFonts w:ascii="Arial" w:hAnsi="Arial" w:cs="Arial"/>
                <w:color w:val="000000" w:themeColor="text1"/>
              </w:rPr>
            </w:pPr>
            <w:r w:rsidRPr="00922295">
              <w:rPr>
                <w:rFonts w:ascii="Arial" w:hAnsi="Arial" w:cs="Arial"/>
                <w:color w:val="000000" w:themeColor="text1"/>
              </w:rPr>
              <w:t>30/7</w:t>
            </w:r>
            <w:r w:rsidR="00A30B33" w:rsidRPr="00922295">
              <w:rPr>
                <w:rFonts w:ascii="Arial" w:hAnsi="Arial" w:cs="Arial"/>
                <w:color w:val="000000" w:themeColor="text1"/>
              </w:rPr>
              <w:t>/2026</w:t>
            </w:r>
          </w:p>
        </w:tc>
        <w:tc>
          <w:tcPr>
            <w:tcW w:w="4819" w:type="dxa"/>
          </w:tcPr>
          <w:p w14:paraId="2438CCD6" w14:textId="77777777" w:rsidR="00C3239E" w:rsidRPr="00922295" w:rsidRDefault="00C3239E" w:rsidP="005E102E">
            <w:pPr>
              <w:rPr>
                <w:rFonts w:ascii="Arial" w:hAnsi="Arial" w:cs="Arial"/>
                <w:color w:val="000000" w:themeColor="text1"/>
              </w:rPr>
            </w:pPr>
            <w:r w:rsidRPr="00922295">
              <w:rPr>
                <w:rFonts w:ascii="Arial" w:hAnsi="Arial" w:cs="Arial"/>
                <w:color w:val="000000" w:themeColor="text1"/>
              </w:rPr>
              <w:t>Deadline for submission of completed tenders</w:t>
            </w:r>
          </w:p>
          <w:p w14:paraId="3217069C" w14:textId="77777777" w:rsidR="00C3239E" w:rsidRPr="00922295" w:rsidRDefault="00C3239E" w:rsidP="005E102E">
            <w:pPr>
              <w:rPr>
                <w:rFonts w:ascii="Arial" w:hAnsi="Arial" w:cs="Arial"/>
                <w:color w:val="000000" w:themeColor="text1"/>
              </w:rPr>
            </w:pPr>
          </w:p>
        </w:tc>
      </w:tr>
      <w:tr w:rsidR="00C3239E" w:rsidRPr="00E06F36" w14:paraId="329713CA" w14:textId="77777777" w:rsidTr="00665DA5">
        <w:tc>
          <w:tcPr>
            <w:tcW w:w="2326" w:type="dxa"/>
          </w:tcPr>
          <w:p w14:paraId="221A2149" w14:textId="6DFB97B6" w:rsidR="00C3239E" w:rsidRPr="00922295" w:rsidRDefault="0029535D" w:rsidP="005E102E">
            <w:pPr>
              <w:rPr>
                <w:rFonts w:ascii="Arial" w:hAnsi="Arial" w:cs="Arial"/>
                <w:color w:val="000000" w:themeColor="text1"/>
              </w:rPr>
            </w:pPr>
            <w:r w:rsidRPr="00922295">
              <w:rPr>
                <w:rFonts w:ascii="Arial" w:hAnsi="Arial" w:cs="Arial"/>
                <w:color w:val="000000" w:themeColor="text1"/>
              </w:rPr>
              <w:t xml:space="preserve">Friday </w:t>
            </w:r>
          </w:p>
        </w:tc>
        <w:tc>
          <w:tcPr>
            <w:tcW w:w="2205" w:type="dxa"/>
          </w:tcPr>
          <w:p w14:paraId="5F7BB6DF" w14:textId="311B29E8" w:rsidR="007D1ECE" w:rsidRPr="00922295" w:rsidRDefault="0029535D" w:rsidP="005E102E">
            <w:pPr>
              <w:rPr>
                <w:rFonts w:ascii="Arial" w:hAnsi="Arial" w:cs="Arial"/>
                <w:color w:val="000000" w:themeColor="text1"/>
              </w:rPr>
            </w:pPr>
            <w:r w:rsidRPr="00922295">
              <w:rPr>
                <w:rFonts w:ascii="Arial" w:hAnsi="Arial" w:cs="Arial"/>
                <w:color w:val="000000" w:themeColor="text1"/>
              </w:rPr>
              <w:t>31</w:t>
            </w:r>
            <w:r w:rsidR="00A30B33" w:rsidRPr="00922295">
              <w:rPr>
                <w:rFonts w:ascii="Arial" w:hAnsi="Arial" w:cs="Arial"/>
                <w:color w:val="000000" w:themeColor="text1"/>
              </w:rPr>
              <w:t>/</w:t>
            </w:r>
            <w:r w:rsidRPr="00922295">
              <w:rPr>
                <w:rFonts w:ascii="Arial" w:hAnsi="Arial" w:cs="Arial"/>
                <w:color w:val="000000" w:themeColor="text1"/>
              </w:rPr>
              <w:t>7</w:t>
            </w:r>
            <w:r w:rsidR="00A30B33" w:rsidRPr="00922295">
              <w:rPr>
                <w:rFonts w:ascii="Arial" w:hAnsi="Arial" w:cs="Arial"/>
                <w:color w:val="000000" w:themeColor="text1"/>
              </w:rPr>
              <w:t>/2026</w:t>
            </w:r>
          </w:p>
        </w:tc>
        <w:tc>
          <w:tcPr>
            <w:tcW w:w="4819" w:type="dxa"/>
          </w:tcPr>
          <w:p w14:paraId="2823828C" w14:textId="671F129F" w:rsidR="00C3239E" w:rsidRPr="00922295" w:rsidRDefault="00C3239E" w:rsidP="005E102E">
            <w:pPr>
              <w:rPr>
                <w:rFonts w:ascii="Arial" w:hAnsi="Arial" w:cs="Arial"/>
                <w:color w:val="000000" w:themeColor="text1"/>
              </w:rPr>
            </w:pPr>
            <w:r w:rsidRPr="00922295">
              <w:rPr>
                <w:rFonts w:ascii="Arial" w:hAnsi="Arial" w:cs="Arial"/>
                <w:color w:val="000000" w:themeColor="text1"/>
              </w:rPr>
              <w:t xml:space="preserve">Tenders opened in the presence of </w:t>
            </w:r>
            <w:r w:rsidR="00FE5E8F" w:rsidRPr="00922295">
              <w:rPr>
                <w:rFonts w:ascii="Arial" w:hAnsi="Arial" w:cs="Arial"/>
                <w:color w:val="000000" w:themeColor="text1"/>
              </w:rPr>
              <w:t>the Town Clerk and relevant councillor as per Financial Regulations</w:t>
            </w:r>
            <w:r w:rsidRPr="00922295">
              <w:rPr>
                <w:rFonts w:ascii="Arial" w:hAnsi="Arial" w:cs="Arial"/>
                <w:color w:val="000000" w:themeColor="text1"/>
              </w:rPr>
              <w:t xml:space="preserve"> </w:t>
            </w:r>
          </w:p>
          <w:p w14:paraId="75540029" w14:textId="77777777" w:rsidR="00C3239E" w:rsidRPr="00922295" w:rsidRDefault="00C3239E" w:rsidP="005E102E">
            <w:pPr>
              <w:rPr>
                <w:rFonts w:ascii="Arial" w:hAnsi="Arial" w:cs="Arial"/>
                <w:color w:val="000000" w:themeColor="text1"/>
              </w:rPr>
            </w:pPr>
          </w:p>
        </w:tc>
      </w:tr>
      <w:tr w:rsidR="00C3239E" w:rsidRPr="00E06F36" w14:paraId="6E3F49C2" w14:textId="77777777" w:rsidTr="00665DA5">
        <w:tc>
          <w:tcPr>
            <w:tcW w:w="2326" w:type="dxa"/>
          </w:tcPr>
          <w:p w14:paraId="68DEFFA0" w14:textId="445DB151" w:rsidR="00C3239E" w:rsidRPr="00922295" w:rsidRDefault="00FC21E3" w:rsidP="005E102E">
            <w:pPr>
              <w:rPr>
                <w:rFonts w:ascii="Arial" w:hAnsi="Arial" w:cs="Arial"/>
                <w:color w:val="000000" w:themeColor="text1"/>
              </w:rPr>
            </w:pPr>
            <w:r w:rsidRPr="00922295">
              <w:rPr>
                <w:rFonts w:ascii="Arial" w:hAnsi="Arial" w:cs="Arial"/>
                <w:color w:val="000000" w:themeColor="text1"/>
              </w:rPr>
              <w:t xml:space="preserve">Friday to </w:t>
            </w:r>
            <w:r w:rsidR="00745D87" w:rsidRPr="00922295">
              <w:rPr>
                <w:rFonts w:ascii="Arial" w:hAnsi="Arial" w:cs="Arial"/>
                <w:color w:val="000000" w:themeColor="text1"/>
              </w:rPr>
              <w:t>Friday</w:t>
            </w:r>
          </w:p>
        </w:tc>
        <w:tc>
          <w:tcPr>
            <w:tcW w:w="2205" w:type="dxa"/>
          </w:tcPr>
          <w:p w14:paraId="4E0195C2" w14:textId="1F6EC904" w:rsidR="00C3239E" w:rsidRPr="00922295" w:rsidRDefault="0029535D" w:rsidP="005E102E">
            <w:pPr>
              <w:rPr>
                <w:rFonts w:ascii="Arial" w:hAnsi="Arial" w:cs="Arial"/>
                <w:color w:val="000000" w:themeColor="text1"/>
              </w:rPr>
            </w:pPr>
            <w:r w:rsidRPr="00922295">
              <w:rPr>
                <w:rFonts w:ascii="Arial" w:hAnsi="Arial" w:cs="Arial"/>
                <w:color w:val="000000" w:themeColor="text1"/>
              </w:rPr>
              <w:t>31</w:t>
            </w:r>
            <w:r w:rsidR="00A30B33" w:rsidRPr="00922295">
              <w:rPr>
                <w:rFonts w:ascii="Arial" w:hAnsi="Arial" w:cs="Arial"/>
                <w:color w:val="000000" w:themeColor="text1"/>
              </w:rPr>
              <w:t>/0</w:t>
            </w:r>
            <w:r w:rsidRPr="00922295">
              <w:rPr>
                <w:rFonts w:ascii="Arial" w:hAnsi="Arial" w:cs="Arial"/>
                <w:color w:val="000000" w:themeColor="text1"/>
              </w:rPr>
              <w:t>7</w:t>
            </w:r>
            <w:r w:rsidR="00A30B33" w:rsidRPr="00922295">
              <w:rPr>
                <w:rFonts w:ascii="Arial" w:hAnsi="Arial" w:cs="Arial"/>
                <w:color w:val="000000" w:themeColor="text1"/>
              </w:rPr>
              <w:t xml:space="preserve">/2026 to </w:t>
            </w:r>
            <w:r w:rsidR="00FC21E3" w:rsidRPr="00922295">
              <w:rPr>
                <w:rFonts w:ascii="Arial" w:hAnsi="Arial" w:cs="Arial"/>
                <w:color w:val="000000" w:themeColor="text1"/>
              </w:rPr>
              <w:t>7/8/2026</w:t>
            </w:r>
            <w:r w:rsidR="001D62B9" w:rsidRPr="00922295">
              <w:rPr>
                <w:rFonts w:ascii="Arial" w:hAnsi="Arial" w:cs="Arial"/>
                <w:color w:val="000000" w:themeColor="text1"/>
              </w:rPr>
              <w:t xml:space="preserve"> </w:t>
            </w:r>
          </w:p>
        </w:tc>
        <w:tc>
          <w:tcPr>
            <w:tcW w:w="4819" w:type="dxa"/>
          </w:tcPr>
          <w:p w14:paraId="2DDB1E40" w14:textId="77777777" w:rsidR="00C3239E" w:rsidRPr="00922295" w:rsidRDefault="00C3239E" w:rsidP="005E102E">
            <w:pPr>
              <w:rPr>
                <w:rFonts w:ascii="Arial" w:hAnsi="Arial" w:cs="Arial"/>
                <w:color w:val="000000" w:themeColor="text1"/>
              </w:rPr>
            </w:pPr>
            <w:r w:rsidRPr="00922295">
              <w:rPr>
                <w:rFonts w:ascii="Arial" w:hAnsi="Arial" w:cs="Arial"/>
                <w:color w:val="000000" w:themeColor="text1"/>
              </w:rPr>
              <w:t xml:space="preserve">Evaluation of all tenders </w:t>
            </w:r>
          </w:p>
          <w:p w14:paraId="4A2450DF" w14:textId="77777777" w:rsidR="00C3239E" w:rsidRPr="00922295" w:rsidRDefault="00C3239E" w:rsidP="005E102E">
            <w:pPr>
              <w:rPr>
                <w:rFonts w:ascii="Arial" w:hAnsi="Arial" w:cs="Arial"/>
                <w:color w:val="000000" w:themeColor="text1"/>
              </w:rPr>
            </w:pPr>
          </w:p>
        </w:tc>
      </w:tr>
      <w:tr w:rsidR="001D62B9" w:rsidRPr="00E06F36" w14:paraId="519956BA" w14:textId="77777777" w:rsidTr="00A30B33">
        <w:tc>
          <w:tcPr>
            <w:tcW w:w="2326" w:type="dxa"/>
          </w:tcPr>
          <w:p w14:paraId="6F12C6EA" w14:textId="7FABEE75" w:rsidR="001D62B9" w:rsidRPr="00922295" w:rsidDel="007909CB" w:rsidRDefault="007D6EA7" w:rsidP="005E102E">
            <w:pPr>
              <w:rPr>
                <w:rFonts w:ascii="Arial" w:hAnsi="Arial" w:cs="Arial"/>
                <w:color w:val="000000" w:themeColor="text1"/>
              </w:rPr>
            </w:pPr>
            <w:r w:rsidRPr="00922295">
              <w:rPr>
                <w:rFonts w:ascii="Arial" w:hAnsi="Arial" w:cs="Arial"/>
                <w:color w:val="000000" w:themeColor="text1"/>
              </w:rPr>
              <w:t>Tuesday</w:t>
            </w:r>
          </w:p>
        </w:tc>
        <w:tc>
          <w:tcPr>
            <w:tcW w:w="2205" w:type="dxa"/>
          </w:tcPr>
          <w:p w14:paraId="3E660461" w14:textId="3CD56F7C" w:rsidR="001D62B9" w:rsidRPr="00922295" w:rsidDel="007909CB" w:rsidRDefault="0029535D" w:rsidP="005E102E">
            <w:pPr>
              <w:rPr>
                <w:rFonts w:ascii="Arial" w:hAnsi="Arial" w:cs="Arial"/>
                <w:color w:val="000000" w:themeColor="text1"/>
              </w:rPr>
            </w:pPr>
            <w:r w:rsidRPr="00922295">
              <w:rPr>
                <w:rFonts w:ascii="Arial" w:hAnsi="Arial" w:cs="Arial"/>
                <w:color w:val="000000" w:themeColor="text1"/>
              </w:rPr>
              <w:t>2</w:t>
            </w:r>
            <w:r w:rsidR="007D6EA7" w:rsidRPr="00922295">
              <w:rPr>
                <w:rFonts w:ascii="Arial" w:hAnsi="Arial" w:cs="Arial"/>
                <w:color w:val="000000" w:themeColor="text1"/>
              </w:rPr>
              <w:t>5</w:t>
            </w:r>
            <w:r w:rsidRPr="00922295">
              <w:rPr>
                <w:rFonts w:ascii="Arial" w:hAnsi="Arial" w:cs="Arial"/>
                <w:color w:val="000000" w:themeColor="text1"/>
              </w:rPr>
              <w:t>/8/2026</w:t>
            </w:r>
          </w:p>
        </w:tc>
        <w:tc>
          <w:tcPr>
            <w:tcW w:w="4819" w:type="dxa"/>
          </w:tcPr>
          <w:p w14:paraId="48A33B40" w14:textId="77777777" w:rsidR="00E612F0" w:rsidRPr="00922295" w:rsidRDefault="00E612F0" w:rsidP="00E612F0">
            <w:pPr>
              <w:rPr>
                <w:rFonts w:ascii="Arial" w:hAnsi="Arial" w:cs="Arial"/>
                <w:color w:val="000000" w:themeColor="text1"/>
              </w:rPr>
            </w:pPr>
            <w:r w:rsidRPr="00922295">
              <w:rPr>
                <w:rFonts w:ascii="Arial" w:hAnsi="Arial" w:cs="Arial"/>
                <w:color w:val="000000" w:themeColor="text1"/>
              </w:rPr>
              <w:t>Interviews.</w:t>
            </w:r>
          </w:p>
          <w:p w14:paraId="6AC2E35D" w14:textId="542361A4" w:rsidR="001D62B9" w:rsidRPr="00922295" w:rsidRDefault="00E612F0" w:rsidP="00E612F0">
            <w:pPr>
              <w:rPr>
                <w:rFonts w:ascii="Arial" w:hAnsi="Arial" w:cs="Arial"/>
                <w:color w:val="000000" w:themeColor="text1"/>
              </w:rPr>
            </w:pPr>
            <w:r w:rsidRPr="00922295">
              <w:rPr>
                <w:rFonts w:ascii="Arial" w:hAnsi="Arial" w:cs="Arial"/>
                <w:color w:val="000000" w:themeColor="text1"/>
              </w:rPr>
              <w:t xml:space="preserve">Shortlisted applicants to give a 10 minute presentation to the interview panel </w:t>
            </w:r>
          </w:p>
        </w:tc>
      </w:tr>
      <w:tr w:rsidR="00C3239E" w:rsidRPr="00E06F36" w14:paraId="21F94CD2" w14:textId="77777777" w:rsidTr="00665DA5">
        <w:tc>
          <w:tcPr>
            <w:tcW w:w="2326" w:type="dxa"/>
          </w:tcPr>
          <w:p w14:paraId="0CFD9403" w14:textId="18B58187" w:rsidR="00C3239E" w:rsidRPr="00922295" w:rsidRDefault="007D6EA7" w:rsidP="005E102E">
            <w:pPr>
              <w:rPr>
                <w:rFonts w:ascii="Arial" w:hAnsi="Arial" w:cs="Arial"/>
                <w:color w:val="000000" w:themeColor="text1"/>
              </w:rPr>
            </w:pPr>
            <w:r w:rsidRPr="00922295">
              <w:rPr>
                <w:rFonts w:ascii="Arial" w:hAnsi="Arial" w:cs="Arial"/>
                <w:color w:val="000000" w:themeColor="text1"/>
              </w:rPr>
              <w:t>Wednesday</w:t>
            </w:r>
          </w:p>
        </w:tc>
        <w:tc>
          <w:tcPr>
            <w:tcW w:w="2205" w:type="dxa"/>
          </w:tcPr>
          <w:p w14:paraId="7723E65E" w14:textId="03BF4A3A" w:rsidR="00C3239E" w:rsidRPr="00922295" w:rsidRDefault="0029535D" w:rsidP="005E102E">
            <w:pPr>
              <w:rPr>
                <w:rFonts w:ascii="Arial" w:hAnsi="Arial" w:cs="Arial"/>
                <w:color w:val="000000" w:themeColor="text1"/>
              </w:rPr>
            </w:pPr>
            <w:r w:rsidRPr="00922295">
              <w:rPr>
                <w:rFonts w:ascii="Arial" w:hAnsi="Arial" w:cs="Arial"/>
                <w:color w:val="000000" w:themeColor="text1"/>
              </w:rPr>
              <w:t>2</w:t>
            </w:r>
            <w:r w:rsidR="007D6EA7" w:rsidRPr="00922295">
              <w:rPr>
                <w:rFonts w:ascii="Arial" w:hAnsi="Arial" w:cs="Arial"/>
                <w:color w:val="000000" w:themeColor="text1"/>
              </w:rPr>
              <w:t>6</w:t>
            </w:r>
            <w:r w:rsidR="00A30B33" w:rsidRPr="00922295">
              <w:rPr>
                <w:rFonts w:ascii="Arial" w:hAnsi="Arial" w:cs="Arial"/>
                <w:color w:val="000000" w:themeColor="text1"/>
              </w:rPr>
              <w:t>/</w:t>
            </w:r>
            <w:r w:rsidRPr="00922295">
              <w:rPr>
                <w:rFonts w:ascii="Arial" w:hAnsi="Arial" w:cs="Arial"/>
                <w:color w:val="000000" w:themeColor="text1"/>
              </w:rPr>
              <w:t>8</w:t>
            </w:r>
            <w:r w:rsidR="00A30B33" w:rsidRPr="00922295">
              <w:rPr>
                <w:rFonts w:ascii="Arial" w:hAnsi="Arial" w:cs="Arial"/>
                <w:color w:val="000000" w:themeColor="text1"/>
              </w:rPr>
              <w:t>/2026</w:t>
            </w:r>
          </w:p>
        </w:tc>
        <w:tc>
          <w:tcPr>
            <w:tcW w:w="4819" w:type="dxa"/>
          </w:tcPr>
          <w:p w14:paraId="37499597" w14:textId="77777777" w:rsidR="00C3239E" w:rsidRPr="00922295" w:rsidRDefault="00C3239E" w:rsidP="005E102E">
            <w:pPr>
              <w:rPr>
                <w:rFonts w:ascii="Arial" w:hAnsi="Arial" w:cs="Arial"/>
                <w:color w:val="000000" w:themeColor="text1"/>
              </w:rPr>
            </w:pPr>
            <w:r w:rsidRPr="00922295">
              <w:rPr>
                <w:rFonts w:ascii="Arial" w:hAnsi="Arial" w:cs="Arial"/>
                <w:color w:val="000000" w:themeColor="text1"/>
              </w:rPr>
              <w:t xml:space="preserve">Results notified to successful / unsuccessful tenderers </w:t>
            </w:r>
          </w:p>
          <w:p w14:paraId="1CFC9BFF" w14:textId="77777777" w:rsidR="00C3239E" w:rsidRPr="00922295" w:rsidRDefault="00C3239E" w:rsidP="005E102E">
            <w:pPr>
              <w:rPr>
                <w:rFonts w:ascii="Arial" w:hAnsi="Arial" w:cs="Arial"/>
                <w:color w:val="000000" w:themeColor="text1"/>
              </w:rPr>
            </w:pPr>
          </w:p>
        </w:tc>
      </w:tr>
      <w:tr w:rsidR="00C3239E" w:rsidRPr="00E06F36" w14:paraId="66CEBD1D" w14:textId="77777777" w:rsidTr="00665DA5">
        <w:tc>
          <w:tcPr>
            <w:tcW w:w="2326" w:type="dxa"/>
          </w:tcPr>
          <w:p w14:paraId="7404DD31" w14:textId="40B242AC" w:rsidR="00C3239E" w:rsidRPr="00922295" w:rsidRDefault="007D6EA7" w:rsidP="005E102E">
            <w:pPr>
              <w:rPr>
                <w:rFonts w:ascii="Arial" w:hAnsi="Arial" w:cs="Arial"/>
                <w:color w:val="000000" w:themeColor="text1"/>
              </w:rPr>
            </w:pPr>
            <w:r w:rsidRPr="00922295">
              <w:rPr>
                <w:rFonts w:ascii="Arial" w:hAnsi="Arial" w:cs="Arial"/>
                <w:color w:val="000000" w:themeColor="text1"/>
              </w:rPr>
              <w:t>Wednesday to Thursday</w:t>
            </w:r>
          </w:p>
        </w:tc>
        <w:tc>
          <w:tcPr>
            <w:tcW w:w="2205" w:type="dxa"/>
          </w:tcPr>
          <w:p w14:paraId="79A696E2" w14:textId="52A4C977" w:rsidR="00C3239E" w:rsidRPr="00922295" w:rsidRDefault="007D6EA7" w:rsidP="005E102E">
            <w:pPr>
              <w:rPr>
                <w:rFonts w:ascii="Arial" w:hAnsi="Arial" w:cs="Arial"/>
                <w:color w:val="000000" w:themeColor="text1"/>
              </w:rPr>
            </w:pPr>
            <w:r w:rsidRPr="00922295">
              <w:rPr>
                <w:rFonts w:ascii="Arial" w:hAnsi="Arial" w:cs="Arial"/>
                <w:color w:val="000000" w:themeColor="text1"/>
              </w:rPr>
              <w:t>26/8/2026 to 27/8/2026</w:t>
            </w:r>
          </w:p>
        </w:tc>
        <w:tc>
          <w:tcPr>
            <w:tcW w:w="4819" w:type="dxa"/>
          </w:tcPr>
          <w:p w14:paraId="06F7667F" w14:textId="77777777" w:rsidR="00C3239E" w:rsidRPr="00922295" w:rsidRDefault="00C3239E" w:rsidP="005E102E">
            <w:pPr>
              <w:rPr>
                <w:rFonts w:ascii="Arial" w:hAnsi="Arial" w:cs="Arial"/>
                <w:color w:val="000000" w:themeColor="text1"/>
              </w:rPr>
            </w:pPr>
            <w:r w:rsidRPr="00922295">
              <w:rPr>
                <w:rFonts w:ascii="Arial" w:hAnsi="Arial" w:cs="Arial"/>
                <w:color w:val="000000" w:themeColor="text1"/>
              </w:rPr>
              <w:t>Debriefs for unsuccessful tenderers (by telephone)</w:t>
            </w:r>
          </w:p>
          <w:p w14:paraId="5C23DC7E" w14:textId="77777777" w:rsidR="00C3239E" w:rsidRPr="00922295" w:rsidRDefault="00C3239E" w:rsidP="005E102E">
            <w:pPr>
              <w:rPr>
                <w:rFonts w:ascii="Arial" w:hAnsi="Arial" w:cs="Arial"/>
                <w:color w:val="000000" w:themeColor="text1"/>
              </w:rPr>
            </w:pPr>
          </w:p>
        </w:tc>
      </w:tr>
      <w:tr w:rsidR="00C3239E" w:rsidRPr="00E06F36" w14:paraId="421F6F81" w14:textId="77777777" w:rsidTr="00665DA5">
        <w:tc>
          <w:tcPr>
            <w:tcW w:w="2326" w:type="dxa"/>
          </w:tcPr>
          <w:p w14:paraId="2439FE98" w14:textId="3F01154F" w:rsidR="00C3239E" w:rsidRPr="00922295" w:rsidRDefault="0029535D" w:rsidP="005E102E">
            <w:pPr>
              <w:rPr>
                <w:rFonts w:ascii="Arial" w:hAnsi="Arial" w:cs="Arial"/>
                <w:color w:val="000000" w:themeColor="text1"/>
              </w:rPr>
            </w:pPr>
            <w:r w:rsidRPr="00922295">
              <w:rPr>
                <w:rFonts w:ascii="Arial" w:hAnsi="Arial" w:cs="Arial"/>
                <w:color w:val="000000" w:themeColor="text1"/>
              </w:rPr>
              <w:t>Thursday</w:t>
            </w:r>
          </w:p>
        </w:tc>
        <w:tc>
          <w:tcPr>
            <w:tcW w:w="2205" w:type="dxa"/>
          </w:tcPr>
          <w:p w14:paraId="5FE8C6C3" w14:textId="0CCD6A39" w:rsidR="00C3239E" w:rsidRPr="00922295" w:rsidRDefault="0029535D" w:rsidP="005E102E">
            <w:pPr>
              <w:rPr>
                <w:rFonts w:ascii="Arial" w:hAnsi="Arial" w:cs="Arial"/>
                <w:color w:val="000000" w:themeColor="text1"/>
              </w:rPr>
            </w:pPr>
            <w:r w:rsidRPr="00922295">
              <w:rPr>
                <w:rFonts w:ascii="Arial" w:hAnsi="Arial" w:cs="Arial"/>
                <w:color w:val="000000" w:themeColor="text1"/>
              </w:rPr>
              <w:t>1</w:t>
            </w:r>
            <w:r w:rsidR="00A30B33" w:rsidRPr="00922295">
              <w:rPr>
                <w:rFonts w:ascii="Arial" w:hAnsi="Arial" w:cs="Arial"/>
                <w:color w:val="000000" w:themeColor="text1"/>
              </w:rPr>
              <w:t>/10/2026</w:t>
            </w:r>
          </w:p>
        </w:tc>
        <w:tc>
          <w:tcPr>
            <w:tcW w:w="4819" w:type="dxa"/>
          </w:tcPr>
          <w:p w14:paraId="001E13DD" w14:textId="77777777" w:rsidR="00C3239E" w:rsidRPr="00922295" w:rsidRDefault="00C3239E" w:rsidP="005E102E">
            <w:pPr>
              <w:rPr>
                <w:rFonts w:ascii="Arial" w:hAnsi="Arial" w:cs="Arial"/>
                <w:color w:val="000000" w:themeColor="text1"/>
              </w:rPr>
            </w:pPr>
            <w:r w:rsidRPr="00922295">
              <w:rPr>
                <w:rFonts w:ascii="Arial" w:hAnsi="Arial" w:cs="Arial"/>
                <w:color w:val="000000" w:themeColor="text1"/>
              </w:rPr>
              <w:t>Inaugural contract meeting with successful contractor</w:t>
            </w:r>
          </w:p>
          <w:p w14:paraId="1CECC3C7" w14:textId="77777777" w:rsidR="00C3239E" w:rsidRPr="00922295" w:rsidRDefault="00C3239E" w:rsidP="005E102E">
            <w:pPr>
              <w:rPr>
                <w:rFonts w:ascii="Arial" w:hAnsi="Arial" w:cs="Arial"/>
                <w:color w:val="000000" w:themeColor="text1"/>
              </w:rPr>
            </w:pPr>
          </w:p>
        </w:tc>
      </w:tr>
      <w:tr w:rsidR="00C3239E" w:rsidRPr="00E06F36" w14:paraId="5BEA60D7" w14:textId="77777777" w:rsidTr="00665DA5">
        <w:tc>
          <w:tcPr>
            <w:tcW w:w="2326" w:type="dxa"/>
          </w:tcPr>
          <w:p w14:paraId="4B05714B" w14:textId="29B0AE90" w:rsidR="00C3239E" w:rsidRPr="00922295" w:rsidRDefault="0029535D" w:rsidP="005E102E">
            <w:pPr>
              <w:rPr>
                <w:rFonts w:ascii="Arial" w:hAnsi="Arial" w:cs="Arial"/>
                <w:color w:val="000000" w:themeColor="text1"/>
              </w:rPr>
            </w:pPr>
            <w:r w:rsidRPr="00922295">
              <w:rPr>
                <w:rFonts w:ascii="Arial" w:hAnsi="Arial" w:cs="Arial"/>
                <w:color w:val="000000" w:themeColor="text1"/>
              </w:rPr>
              <w:t>Thursday</w:t>
            </w:r>
          </w:p>
        </w:tc>
        <w:tc>
          <w:tcPr>
            <w:tcW w:w="2205" w:type="dxa"/>
          </w:tcPr>
          <w:p w14:paraId="2AD82463" w14:textId="07030506" w:rsidR="00C3239E" w:rsidRPr="00922295" w:rsidRDefault="0029535D" w:rsidP="005E102E">
            <w:pPr>
              <w:rPr>
                <w:rFonts w:ascii="Arial" w:hAnsi="Arial" w:cs="Arial"/>
                <w:color w:val="000000" w:themeColor="text1"/>
              </w:rPr>
            </w:pPr>
            <w:r w:rsidRPr="00922295">
              <w:rPr>
                <w:rFonts w:ascii="Arial" w:hAnsi="Arial" w:cs="Arial"/>
                <w:color w:val="000000" w:themeColor="text1"/>
              </w:rPr>
              <w:t>1</w:t>
            </w:r>
            <w:r w:rsidR="00A30B33" w:rsidRPr="00922295">
              <w:rPr>
                <w:rFonts w:ascii="Arial" w:hAnsi="Arial" w:cs="Arial"/>
                <w:color w:val="000000" w:themeColor="text1"/>
              </w:rPr>
              <w:t>/10/2026</w:t>
            </w:r>
          </w:p>
        </w:tc>
        <w:tc>
          <w:tcPr>
            <w:tcW w:w="4819" w:type="dxa"/>
          </w:tcPr>
          <w:p w14:paraId="40F8B126" w14:textId="77777777" w:rsidR="00C3239E" w:rsidRPr="00922295" w:rsidRDefault="00C3239E" w:rsidP="005E102E">
            <w:pPr>
              <w:rPr>
                <w:rFonts w:ascii="Arial" w:hAnsi="Arial" w:cs="Arial"/>
                <w:color w:val="000000" w:themeColor="text1"/>
              </w:rPr>
            </w:pPr>
            <w:r w:rsidRPr="00922295">
              <w:rPr>
                <w:rFonts w:ascii="Arial" w:hAnsi="Arial" w:cs="Arial"/>
                <w:color w:val="000000" w:themeColor="text1"/>
              </w:rPr>
              <w:t xml:space="preserve">Contract commences </w:t>
            </w:r>
          </w:p>
          <w:p w14:paraId="1FB0C7B6" w14:textId="77777777" w:rsidR="00C3239E" w:rsidRPr="00922295" w:rsidRDefault="00C3239E" w:rsidP="005E102E">
            <w:pPr>
              <w:rPr>
                <w:rFonts w:ascii="Arial" w:hAnsi="Arial" w:cs="Arial"/>
                <w:color w:val="000000" w:themeColor="text1"/>
              </w:rPr>
            </w:pPr>
          </w:p>
        </w:tc>
      </w:tr>
      <w:tr w:rsidR="00C3239E" w:rsidRPr="00E06F36" w14:paraId="5585A8F4" w14:textId="77777777" w:rsidTr="00665DA5">
        <w:tc>
          <w:tcPr>
            <w:tcW w:w="2326" w:type="dxa"/>
          </w:tcPr>
          <w:p w14:paraId="4991FC22" w14:textId="04BF4F90" w:rsidR="00C3239E" w:rsidRPr="00922295" w:rsidRDefault="00A30B33" w:rsidP="005E102E">
            <w:pPr>
              <w:rPr>
                <w:rFonts w:ascii="Arial" w:hAnsi="Arial" w:cs="Arial"/>
                <w:color w:val="000000" w:themeColor="text1"/>
              </w:rPr>
            </w:pPr>
            <w:r w:rsidRPr="00922295">
              <w:rPr>
                <w:rFonts w:ascii="Arial" w:hAnsi="Arial" w:cs="Arial"/>
                <w:color w:val="000000" w:themeColor="text1"/>
              </w:rPr>
              <w:t>Thursday</w:t>
            </w:r>
          </w:p>
        </w:tc>
        <w:tc>
          <w:tcPr>
            <w:tcW w:w="2205" w:type="dxa"/>
          </w:tcPr>
          <w:p w14:paraId="00829100" w14:textId="3A5C0162" w:rsidR="00C3239E" w:rsidRPr="00922295" w:rsidRDefault="00A30B33" w:rsidP="005E102E">
            <w:pPr>
              <w:rPr>
                <w:rFonts w:ascii="Arial" w:hAnsi="Arial" w:cs="Arial"/>
                <w:color w:val="000000" w:themeColor="text1"/>
              </w:rPr>
            </w:pPr>
            <w:r w:rsidRPr="00922295">
              <w:rPr>
                <w:rFonts w:ascii="Arial" w:hAnsi="Arial" w:cs="Arial"/>
                <w:color w:val="000000" w:themeColor="text1"/>
              </w:rPr>
              <w:t>5/11/2026</w:t>
            </w:r>
          </w:p>
        </w:tc>
        <w:tc>
          <w:tcPr>
            <w:tcW w:w="4819" w:type="dxa"/>
          </w:tcPr>
          <w:p w14:paraId="2C016F03" w14:textId="19E45E98" w:rsidR="00C3239E" w:rsidRPr="00922295" w:rsidRDefault="00C3239E" w:rsidP="005E102E">
            <w:pPr>
              <w:rPr>
                <w:rFonts w:ascii="Arial" w:hAnsi="Arial" w:cs="Arial"/>
                <w:color w:val="000000" w:themeColor="text1"/>
              </w:rPr>
            </w:pPr>
            <w:r w:rsidRPr="00922295">
              <w:rPr>
                <w:rFonts w:ascii="Arial" w:hAnsi="Arial" w:cs="Arial"/>
                <w:color w:val="000000" w:themeColor="text1"/>
              </w:rPr>
              <w:t xml:space="preserve">First contract review meeting </w:t>
            </w:r>
          </w:p>
          <w:p w14:paraId="4E0CA0E7" w14:textId="77777777" w:rsidR="00C3239E" w:rsidRPr="00922295" w:rsidRDefault="00C3239E" w:rsidP="005E102E">
            <w:pPr>
              <w:rPr>
                <w:rFonts w:ascii="Arial" w:hAnsi="Arial" w:cs="Arial"/>
                <w:color w:val="000000" w:themeColor="text1"/>
              </w:rPr>
            </w:pPr>
          </w:p>
        </w:tc>
      </w:tr>
    </w:tbl>
    <w:tbl>
      <w:tblPr>
        <w:tblStyle w:val="TableGrid1"/>
        <w:tblW w:w="0" w:type="auto"/>
        <w:tblLook w:val="04A0" w:firstRow="1" w:lastRow="0" w:firstColumn="1" w:lastColumn="0" w:noHBand="0" w:noVBand="1"/>
      </w:tblPr>
      <w:tblGrid>
        <w:gridCol w:w="3116"/>
        <w:gridCol w:w="3117"/>
        <w:gridCol w:w="3117"/>
      </w:tblGrid>
      <w:tr w:rsidR="00E96579" w14:paraId="79BF7871" w14:textId="77777777" w:rsidTr="005E102E">
        <w:tc>
          <w:tcPr>
            <w:tcW w:w="9350" w:type="dxa"/>
            <w:gridSpan w:val="3"/>
            <w:shd w:val="clear" w:color="auto" w:fill="9CC2E5" w:themeFill="accent5" w:themeFillTint="99"/>
          </w:tcPr>
          <w:p w14:paraId="776573D4" w14:textId="77777777" w:rsidR="00E96579" w:rsidRPr="007558F3" w:rsidRDefault="00E96579" w:rsidP="005E102E">
            <w:pPr>
              <w:jc w:val="center"/>
              <w:rPr>
                <w:rFonts w:ascii="Arial" w:hAnsi="Arial" w:cs="Arial"/>
                <w:b/>
                <w:bCs/>
                <w:sz w:val="24"/>
                <w:szCs w:val="24"/>
              </w:rPr>
            </w:pPr>
          </w:p>
          <w:p w14:paraId="1CD992C8" w14:textId="3AA365F5" w:rsidR="00E612F0" w:rsidRPr="00665DA5" w:rsidRDefault="00E96579" w:rsidP="00E612F0">
            <w:pPr>
              <w:spacing w:after="160" w:line="278" w:lineRule="auto"/>
              <w:rPr>
                <w:rFonts w:ascii="Arial" w:hAnsi="Arial" w:cs="Arial"/>
                <w:b/>
                <w:bCs/>
                <w:sz w:val="24"/>
                <w:szCs w:val="24"/>
              </w:rPr>
            </w:pPr>
            <w:r w:rsidRPr="007558F3">
              <w:rPr>
                <w:rFonts w:ascii="Arial" w:hAnsi="Arial" w:cs="Arial"/>
                <w:b/>
                <w:bCs/>
                <w:sz w:val="24"/>
                <w:szCs w:val="24"/>
              </w:rPr>
              <w:t xml:space="preserve">2. </w:t>
            </w:r>
            <w:r w:rsidR="00665DA5">
              <w:rPr>
                <w:rFonts w:ascii="Arial" w:hAnsi="Arial" w:cs="Arial"/>
                <w:b/>
                <w:bCs/>
                <w:sz w:val="24"/>
                <w:szCs w:val="24"/>
              </w:rPr>
              <w:t>Contemporary Collecting</w:t>
            </w:r>
            <w:r w:rsidR="00E612F0" w:rsidRPr="00665DA5">
              <w:rPr>
                <w:rFonts w:ascii="Arial" w:hAnsi="Arial" w:cs="Arial"/>
                <w:b/>
                <w:bCs/>
                <w:sz w:val="24"/>
                <w:szCs w:val="24"/>
              </w:rPr>
              <w:t xml:space="preserve"> Consultancy for “Transforming Littlehampton Museum: Building Solid Foundations for the Next 100 Years”</w:t>
            </w:r>
          </w:p>
          <w:p w14:paraId="0A19887A" w14:textId="61E0D719" w:rsidR="00E96579" w:rsidRDefault="00E96579" w:rsidP="005E102E">
            <w:pPr>
              <w:jc w:val="center"/>
              <w:rPr>
                <w:rFonts w:ascii="Arial" w:hAnsi="Arial" w:cs="Arial"/>
                <w:b/>
                <w:bCs/>
                <w:color w:val="00B050"/>
                <w:sz w:val="24"/>
                <w:szCs w:val="24"/>
              </w:rPr>
            </w:pPr>
          </w:p>
          <w:p w14:paraId="1095588F" w14:textId="77777777" w:rsidR="00E96579" w:rsidRDefault="00E96579" w:rsidP="005E102E">
            <w:pPr>
              <w:rPr>
                <w:rFonts w:ascii="Arial" w:hAnsi="Arial" w:cs="Arial"/>
                <w:b/>
                <w:bCs/>
              </w:rPr>
            </w:pPr>
          </w:p>
          <w:p w14:paraId="4C732E2E" w14:textId="77777777" w:rsidR="00E96579" w:rsidRPr="004F36CD" w:rsidRDefault="00E96579" w:rsidP="005E102E">
            <w:pPr>
              <w:rPr>
                <w:rFonts w:ascii="Arial" w:hAnsi="Arial" w:cs="Arial"/>
                <w:b/>
                <w:bCs/>
              </w:rPr>
            </w:pPr>
          </w:p>
        </w:tc>
      </w:tr>
      <w:tr w:rsidR="00E96579" w14:paraId="52DFC3C8" w14:textId="77777777" w:rsidTr="005E102E">
        <w:tc>
          <w:tcPr>
            <w:tcW w:w="9350" w:type="dxa"/>
            <w:gridSpan w:val="3"/>
            <w:shd w:val="clear" w:color="auto" w:fill="BDD6EE" w:themeFill="accent5" w:themeFillTint="66"/>
          </w:tcPr>
          <w:p w14:paraId="417C902B" w14:textId="77777777" w:rsidR="00E96579" w:rsidRPr="007558F3" w:rsidRDefault="00E96579" w:rsidP="005E102E">
            <w:pPr>
              <w:rPr>
                <w:rFonts w:ascii="Arial" w:hAnsi="Arial" w:cs="Arial"/>
                <w:b/>
                <w:bCs/>
              </w:rPr>
            </w:pPr>
            <w:r w:rsidRPr="007558F3">
              <w:rPr>
                <w:rFonts w:ascii="Arial" w:hAnsi="Arial" w:cs="Arial"/>
                <w:b/>
                <w:bCs/>
              </w:rPr>
              <w:t>2.1. Context</w:t>
            </w:r>
          </w:p>
          <w:p w14:paraId="21B5B4A4" w14:textId="77777777" w:rsidR="00E96579" w:rsidRPr="004F36CD" w:rsidRDefault="00E96579" w:rsidP="00E612F0">
            <w:pPr>
              <w:rPr>
                <w:rFonts w:ascii="Arial" w:hAnsi="Arial" w:cs="Arial"/>
              </w:rPr>
            </w:pPr>
          </w:p>
        </w:tc>
      </w:tr>
      <w:tr w:rsidR="00E96579" w14:paraId="14F1B0CA" w14:textId="77777777" w:rsidTr="005E102E">
        <w:tc>
          <w:tcPr>
            <w:tcW w:w="9350" w:type="dxa"/>
            <w:gridSpan w:val="3"/>
          </w:tcPr>
          <w:p w14:paraId="306806FE" w14:textId="77777777" w:rsidR="007D6EA7" w:rsidRDefault="007D6EA7" w:rsidP="007D6EA7">
            <w:pPr>
              <w:rPr>
                <w:rFonts w:ascii="Arial" w:hAnsi="Arial" w:cs="Arial"/>
                <w:b/>
                <w:bCs/>
                <w:sz w:val="24"/>
                <w:szCs w:val="24"/>
              </w:rPr>
            </w:pPr>
          </w:p>
          <w:p w14:paraId="75381218" w14:textId="5FF0B54C" w:rsidR="007D6EA7" w:rsidRPr="009B6AE6" w:rsidRDefault="007D6EA7" w:rsidP="007D6EA7">
            <w:pPr>
              <w:rPr>
                <w:rFonts w:ascii="Arial" w:hAnsi="Arial" w:cs="Arial"/>
                <w:b/>
                <w:bCs/>
                <w:sz w:val="24"/>
                <w:szCs w:val="24"/>
              </w:rPr>
            </w:pPr>
            <w:r w:rsidRPr="009B6AE6">
              <w:rPr>
                <w:rFonts w:ascii="Arial" w:hAnsi="Arial" w:cs="Arial"/>
                <w:b/>
                <w:bCs/>
                <w:sz w:val="24"/>
                <w:szCs w:val="24"/>
              </w:rPr>
              <w:lastRenderedPageBreak/>
              <w:t xml:space="preserve">About the </w:t>
            </w:r>
            <w:r>
              <w:rPr>
                <w:rFonts w:ascii="Arial" w:hAnsi="Arial" w:cs="Arial"/>
                <w:b/>
                <w:bCs/>
                <w:sz w:val="24"/>
                <w:szCs w:val="24"/>
              </w:rPr>
              <w:t>‘Transforming Littlehampton Museum’</w:t>
            </w:r>
            <w:r w:rsidRPr="009B6AE6">
              <w:rPr>
                <w:rFonts w:ascii="Arial" w:hAnsi="Arial" w:cs="Arial"/>
                <w:b/>
                <w:bCs/>
                <w:sz w:val="24"/>
                <w:szCs w:val="24"/>
              </w:rPr>
              <w:t xml:space="preserve"> Project</w:t>
            </w:r>
          </w:p>
          <w:p w14:paraId="031B2420" w14:textId="77777777" w:rsidR="007D6EA7" w:rsidRPr="00243469" w:rsidRDefault="007D6EA7" w:rsidP="007D6EA7">
            <w:pPr>
              <w:rPr>
                <w:rFonts w:ascii="Arial" w:hAnsi="Arial" w:cs="Arial"/>
                <w:sz w:val="24"/>
                <w:szCs w:val="24"/>
              </w:rPr>
            </w:pPr>
            <w:bookmarkStart w:id="0" w:name="_Hlk212883263"/>
            <w:r>
              <w:rPr>
                <w:rFonts w:ascii="Arial" w:hAnsi="Arial" w:cs="Arial"/>
                <w:sz w:val="24"/>
                <w:szCs w:val="24"/>
              </w:rPr>
              <w:t>Recently,</w:t>
            </w:r>
            <w:r w:rsidRPr="009B6AE6">
              <w:rPr>
                <w:rFonts w:ascii="Arial" w:hAnsi="Arial" w:cs="Arial"/>
                <w:sz w:val="24"/>
                <w:szCs w:val="24"/>
              </w:rPr>
              <w:t xml:space="preserve"> the Museum was awarded a </w:t>
            </w:r>
            <w:r>
              <w:rPr>
                <w:rFonts w:ascii="Arial" w:hAnsi="Arial" w:cs="Arial"/>
                <w:sz w:val="24"/>
                <w:szCs w:val="24"/>
              </w:rPr>
              <w:t xml:space="preserve">National Lottery </w:t>
            </w:r>
            <w:r w:rsidRPr="009B6AE6">
              <w:rPr>
                <w:rFonts w:ascii="Arial" w:hAnsi="Arial" w:cs="Arial"/>
                <w:sz w:val="24"/>
                <w:szCs w:val="24"/>
              </w:rPr>
              <w:t xml:space="preserve">Heritage Fund grant </w:t>
            </w:r>
            <w:r w:rsidRPr="00243469">
              <w:rPr>
                <w:rFonts w:ascii="Arial" w:hAnsi="Arial" w:cs="Arial"/>
                <w:sz w:val="24"/>
                <w:szCs w:val="24"/>
              </w:rPr>
              <w:t>for ‘‘Transforming Littlehampton Museum: Building Solid Foundations for the Next 100 Years’</w:t>
            </w:r>
          </w:p>
          <w:bookmarkEnd w:id="0"/>
          <w:p w14:paraId="43458769" w14:textId="77777777" w:rsidR="007D6EA7" w:rsidRPr="009B6AE6" w:rsidRDefault="007D6EA7" w:rsidP="007D6EA7">
            <w:pPr>
              <w:rPr>
                <w:rFonts w:ascii="Arial" w:hAnsi="Arial" w:cs="Arial"/>
                <w:b/>
                <w:bCs/>
                <w:sz w:val="24"/>
                <w:szCs w:val="24"/>
              </w:rPr>
            </w:pPr>
          </w:p>
          <w:p w14:paraId="5D68B24B" w14:textId="77777777" w:rsidR="007D6EA7" w:rsidRDefault="007D6EA7" w:rsidP="007D6EA7">
            <w:pPr>
              <w:pStyle w:val="ListParagraph"/>
              <w:ind w:left="0"/>
              <w:rPr>
                <w:rFonts w:ascii="Arial" w:hAnsi="Arial" w:cs="Arial"/>
                <w:sz w:val="24"/>
                <w:szCs w:val="24"/>
                <w:lang w:val="en-US"/>
              </w:rPr>
            </w:pPr>
            <w:bookmarkStart w:id="1" w:name="_Hlk212628601"/>
            <w:bookmarkStart w:id="2" w:name="_Hlk207206990"/>
            <w:r>
              <w:rPr>
                <w:rFonts w:ascii="Arial" w:hAnsi="Arial" w:cs="Arial"/>
                <w:sz w:val="24"/>
                <w:szCs w:val="24"/>
                <w:lang w:val="en-US"/>
              </w:rPr>
              <w:t xml:space="preserve">To build resilience and stronger foundations for Littlehampton Museum in response to the opportunities and threats of local council devolution and the findings of our recent ACE funded project, which revealed that: </w:t>
            </w:r>
          </w:p>
          <w:p w14:paraId="148CCE5A" w14:textId="77777777" w:rsidR="007D6EA7" w:rsidRDefault="007D6EA7" w:rsidP="007D6EA7">
            <w:pPr>
              <w:pStyle w:val="ListParagraph"/>
              <w:ind w:left="0"/>
              <w:rPr>
                <w:rFonts w:ascii="Arial" w:hAnsi="Arial" w:cs="Arial"/>
                <w:sz w:val="24"/>
                <w:szCs w:val="24"/>
                <w:lang w:val="en-US"/>
              </w:rPr>
            </w:pPr>
          </w:p>
          <w:p w14:paraId="78D503C5" w14:textId="77777777" w:rsidR="007D6EA7" w:rsidRDefault="007D6EA7" w:rsidP="007D6EA7">
            <w:pPr>
              <w:pStyle w:val="ListParagraph"/>
              <w:numPr>
                <w:ilvl w:val="0"/>
                <w:numId w:val="21"/>
              </w:numPr>
              <w:rPr>
                <w:rFonts w:ascii="Arial" w:hAnsi="Arial" w:cs="Arial"/>
                <w:sz w:val="24"/>
                <w:szCs w:val="24"/>
                <w:lang w:val="en-US"/>
              </w:rPr>
            </w:pPr>
            <w:r w:rsidRPr="00DE4298">
              <w:rPr>
                <w:rFonts w:ascii="Arial" w:hAnsi="Arial" w:cs="Arial"/>
                <w:sz w:val="24"/>
                <w:szCs w:val="24"/>
              </w:rPr>
              <w:t>our collections do not reflect the diversity of today’s Littlehampton</w:t>
            </w:r>
          </w:p>
          <w:p w14:paraId="1EFE9BCC" w14:textId="77777777" w:rsidR="007D6EA7" w:rsidRPr="007D6EA7" w:rsidRDefault="007D6EA7" w:rsidP="007D6EA7">
            <w:pPr>
              <w:pStyle w:val="ListParagraph"/>
              <w:numPr>
                <w:ilvl w:val="0"/>
                <w:numId w:val="21"/>
              </w:numPr>
              <w:rPr>
                <w:rFonts w:ascii="Arial" w:hAnsi="Arial" w:cs="Arial"/>
                <w:sz w:val="24"/>
                <w:szCs w:val="24"/>
                <w:lang w:val="en-US"/>
              </w:rPr>
            </w:pPr>
            <w:r w:rsidRPr="00DE4298">
              <w:rPr>
                <w:rFonts w:ascii="Arial" w:hAnsi="Arial" w:cs="Arial"/>
                <w:sz w:val="24"/>
                <w:szCs w:val="24"/>
              </w:rPr>
              <w:t>49% of our social history items have little relevance to the town’s story</w:t>
            </w:r>
          </w:p>
          <w:p w14:paraId="507E63B4" w14:textId="77777777" w:rsidR="007D6EA7" w:rsidRPr="00B81E34" w:rsidRDefault="007D6EA7" w:rsidP="007D6EA7">
            <w:pPr>
              <w:pStyle w:val="ListParagraph"/>
              <w:rPr>
                <w:rFonts w:ascii="Arial" w:hAnsi="Arial" w:cs="Arial"/>
                <w:sz w:val="24"/>
                <w:szCs w:val="24"/>
                <w:lang w:val="en-US"/>
              </w:rPr>
            </w:pPr>
          </w:p>
          <w:p w14:paraId="28ABA512" w14:textId="77777777" w:rsidR="007D6EA7" w:rsidRDefault="007D6EA7" w:rsidP="007D6EA7">
            <w:pPr>
              <w:rPr>
                <w:rFonts w:ascii="Arial" w:hAnsi="Arial" w:cs="Arial"/>
                <w:sz w:val="24"/>
                <w:szCs w:val="24"/>
              </w:rPr>
            </w:pPr>
            <w:r w:rsidRPr="00DE4298">
              <w:rPr>
                <w:rFonts w:ascii="Arial" w:hAnsi="Arial" w:cs="Arial"/>
                <w:sz w:val="24"/>
                <w:szCs w:val="24"/>
              </w:rPr>
              <w:t xml:space="preserve">Through an options appraisal, we will identify and prioritise </w:t>
            </w:r>
            <w:r>
              <w:rPr>
                <w:rFonts w:ascii="Arial" w:hAnsi="Arial" w:cs="Arial"/>
                <w:sz w:val="24"/>
                <w:szCs w:val="24"/>
              </w:rPr>
              <w:t>options</w:t>
            </w:r>
            <w:r w:rsidRPr="00DE4298">
              <w:rPr>
                <w:rFonts w:ascii="Arial" w:hAnsi="Arial" w:cs="Arial"/>
                <w:sz w:val="24"/>
                <w:szCs w:val="24"/>
              </w:rPr>
              <w:t xml:space="preserve"> relating to the </w:t>
            </w:r>
            <w:r>
              <w:rPr>
                <w:rFonts w:ascii="Arial" w:hAnsi="Arial" w:cs="Arial"/>
                <w:sz w:val="24"/>
                <w:szCs w:val="24"/>
              </w:rPr>
              <w:t>museum</w:t>
            </w:r>
            <w:r w:rsidRPr="00DE4298">
              <w:rPr>
                <w:rFonts w:ascii="Arial" w:hAnsi="Arial" w:cs="Arial"/>
                <w:sz w:val="24"/>
                <w:szCs w:val="24"/>
              </w:rPr>
              <w:t xml:space="preserve">’s housing, governance and collections, placing us in a stronger position to advocate for our future. </w:t>
            </w:r>
          </w:p>
          <w:p w14:paraId="5BE873B6" w14:textId="77777777" w:rsidR="007D6EA7" w:rsidRDefault="007D6EA7" w:rsidP="007D6EA7">
            <w:pPr>
              <w:rPr>
                <w:lang w:val="en-US"/>
              </w:rPr>
            </w:pPr>
            <w:r w:rsidRPr="00DE4298">
              <w:rPr>
                <w:rFonts w:ascii="Arial" w:hAnsi="Arial" w:cs="Arial"/>
                <w:sz w:val="24"/>
                <w:szCs w:val="24"/>
              </w:rPr>
              <w:t xml:space="preserve">By working closely with our community to rationalise existing holdings and co-collect contemporary objects and oral histories, we will transform how and what we collect, creating a more representative and inclusive collection. </w:t>
            </w:r>
            <w:r w:rsidRPr="00291A34">
              <w:rPr>
                <w:rFonts w:ascii="Arial" w:hAnsi="Arial" w:cs="Arial"/>
                <w:sz w:val="24"/>
                <w:szCs w:val="24"/>
              </w:rPr>
              <w:t xml:space="preserve">This will remove barriers to participation, ensure the best use of resources, and strengthen community ownership, culminating in a 2028 exhibition celebrating the </w:t>
            </w:r>
            <w:r>
              <w:rPr>
                <w:rFonts w:ascii="Arial" w:hAnsi="Arial" w:cs="Arial"/>
                <w:sz w:val="24"/>
                <w:szCs w:val="24"/>
              </w:rPr>
              <w:t>museum</w:t>
            </w:r>
            <w:r w:rsidRPr="00291A34">
              <w:rPr>
                <w:rFonts w:ascii="Arial" w:hAnsi="Arial" w:cs="Arial"/>
                <w:sz w:val="24"/>
                <w:szCs w:val="24"/>
              </w:rPr>
              <w:t xml:space="preserve">’s centenary and its </w:t>
            </w:r>
            <w:r>
              <w:rPr>
                <w:rFonts w:ascii="Arial" w:hAnsi="Arial" w:cs="Arial"/>
                <w:sz w:val="24"/>
                <w:szCs w:val="24"/>
              </w:rPr>
              <w:t>transformation</w:t>
            </w:r>
            <w:r w:rsidRPr="00291A34">
              <w:rPr>
                <w:rFonts w:ascii="Arial" w:hAnsi="Arial" w:cs="Arial"/>
                <w:sz w:val="24"/>
                <w:szCs w:val="24"/>
              </w:rPr>
              <w:t xml:space="preserve"> as a more outward-looking, relevant organisation.</w:t>
            </w:r>
          </w:p>
          <w:bookmarkEnd w:id="1"/>
          <w:p w14:paraId="7FABF497" w14:textId="77777777" w:rsidR="007D6EA7" w:rsidRPr="00623DD4" w:rsidRDefault="007D6EA7" w:rsidP="007D6EA7">
            <w:pPr>
              <w:rPr>
                <w:rFonts w:ascii="Arial" w:hAnsi="Arial" w:cs="Arial"/>
                <w:sz w:val="24"/>
                <w:szCs w:val="24"/>
                <w:lang w:val="en-US"/>
              </w:rPr>
            </w:pPr>
          </w:p>
          <w:bookmarkEnd w:id="2"/>
          <w:p w14:paraId="02D33F24" w14:textId="77777777" w:rsidR="007D6EA7" w:rsidRDefault="007D6EA7" w:rsidP="007D6EA7">
            <w:pPr>
              <w:rPr>
                <w:rFonts w:ascii="Arial" w:hAnsi="Arial" w:cs="Arial"/>
                <w:b/>
                <w:bCs/>
                <w:sz w:val="24"/>
                <w:szCs w:val="24"/>
              </w:rPr>
            </w:pPr>
            <w:r w:rsidRPr="009B6AE6">
              <w:rPr>
                <w:rFonts w:ascii="Arial" w:hAnsi="Arial" w:cs="Arial"/>
                <w:b/>
                <w:bCs/>
                <w:sz w:val="24"/>
                <w:szCs w:val="24"/>
              </w:rPr>
              <w:t>Background to th</w:t>
            </w:r>
            <w:r>
              <w:rPr>
                <w:rFonts w:ascii="Arial" w:hAnsi="Arial" w:cs="Arial"/>
                <w:b/>
                <w:bCs/>
                <w:sz w:val="24"/>
                <w:szCs w:val="24"/>
              </w:rPr>
              <w:t xml:space="preserve">e </w:t>
            </w:r>
            <w:r w:rsidRPr="00FA5071">
              <w:rPr>
                <w:rFonts w:ascii="Arial" w:hAnsi="Arial" w:cs="Arial"/>
                <w:b/>
                <w:bCs/>
                <w:sz w:val="24"/>
                <w:szCs w:val="24"/>
              </w:rPr>
              <w:t>“Transforming Littlehampton Museum: Building Solid Foundations for the Next 100 Years”</w:t>
            </w:r>
            <w:r w:rsidRPr="009B6AE6">
              <w:rPr>
                <w:rFonts w:ascii="Arial" w:hAnsi="Arial" w:cs="Arial"/>
                <w:b/>
                <w:bCs/>
                <w:sz w:val="24"/>
                <w:szCs w:val="24"/>
              </w:rPr>
              <w:t xml:space="preserve"> project</w:t>
            </w:r>
          </w:p>
          <w:p w14:paraId="401B37A6" w14:textId="77777777" w:rsidR="007D6EA7" w:rsidRPr="00FA5071" w:rsidRDefault="007D6EA7" w:rsidP="007D6EA7">
            <w:pPr>
              <w:rPr>
                <w:rFonts w:ascii="Arial" w:hAnsi="Arial" w:cs="Arial"/>
                <w:sz w:val="24"/>
                <w:szCs w:val="24"/>
              </w:rPr>
            </w:pPr>
          </w:p>
          <w:p w14:paraId="7D2A0C56" w14:textId="77777777" w:rsidR="007D6EA7" w:rsidRPr="009B6AE6" w:rsidRDefault="007D6EA7" w:rsidP="007D6EA7">
            <w:pPr>
              <w:rPr>
                <w:rFonts w:ascii="Arial" w:hAnsi="Arial" w:cs="Arial"/>
                <w:b/>
                <w:bCs/>
                <w:sz w:val="24"/>
                <w:szCs w:val="24"/>
              </w:rPr>
            </w:pPr>
            <w:r w:rsidRPr="009B6AE6">
              <w:rPr>
                <w:rFonts w:ascii="Arial" w:hAnsi="Arial" w:cs="Arial"/>
                <w:b/>
                <w:bCs/>
                <w:sz w:val="24"/>
                <w:szCs w:val="24"/>
              </w:rPr>
              <w:t>Community consultation</w:t>
            </w:r>
            <w:r>
              <w:rPr>
                <w:rFonts w:ascii="Arial" w:hAnsi="Arial" w:cs="Arial"/>
                <w:b/>
                <w:bCs/>
                <w:sz w:val="24"/>
                <w:szCs w:val="24"/>
              </w:rPr>
              <w:t>, 2024</w:t>
            </w:r>
          </w:p>
          <w:p w14:paraId="51282B4A" w14:textId="77777777" w:rsidR="007D6EA7" w:rsidRPr="009B6AE6" w:rsidRDefault="007D6EA7" w:rsidP="007D6EA7">
            <w:pPr>
              <w:rPr>
                <w:rFonts w:ascii="Arial" w:hAnsi="Arial" w:cs="Arial"/>
                <w:sz w:val="24"/>
                <w:szCs w:val="24"/>
              </w:rPr>
            </w:pPr>
            <w:r w:rsidRPr="009B6AE6">
              <w:rPr>
                <w:rFonts w:ascii="Arial" w:hAnsi="Arial" w:cs="Arial"/>
                <w:sz w:val="24"/>
                <w:szCs w:val="24"/>
              </w:rPr>
              <w:t xml:space="preserve">As part of Project Time Machine, a National Lottery “unlocking collections” project grant funded initiative, the Museum hired a consultant to carry out a large-scale community survey asking people what they thought of the Museum and identifying any barriers to participation. The </w:t>
            </w:r>
            <w:r>
              <w:rPr>
                <w:rFonts w:ascii="Arial" w:hAnsi="Arial" w:cs="Arial"/>
                <w:sz w:val="24"/>
                <w:szCs w:val="24"/>
              </w:rPr>
              <w:t xml:space="preserve">following </w:t>
            </w:r>
            <w:r w:rsidRPr="009B6AE6">
              <w:rPr>
                <w:rFonts w:ascii="Arial" w:hAnsi="Arial" w:cs="Arial"/>
                <w:sz w:val="24"/>
                <w:szCs w:val="24"/>
              </w:rPr>
              <w:t xml:space="preserve">findings are </w:t>
            </w:r>
            <w:r>
              <w:rPr>
                <w:rFonts w:ascii="Arial" w:hAnsi="Arial" w:cs="Arial"/>
                <w:sz w:val="24"/>
                <w:szCs w:val="24"/>
              </w:rPr>
              <w:t xml:space="preserve">particularly </w:t>
            </w:r>
            <w:r w:rsidRPr="009B6AE6">
              <w:rPr>
                <w:rFonts w:ascii="Arial" w:hAnsi="Arial" w:cs="Arial"/>
                <w:sz w:val="24"/>
                <w:szCs w:val="24"/>
              </w:rPr>
              <w:t>relevant to this project</w:t>
            </w:r>
            <w:r>
              <w:rPr>
                <w:rFonts w:ascii="Arial" w:hAnsi="Arial" w:cs="Arial"/>
                <w:sz w:val="24"/>
                <w:szCs w:val="24"/>
              </w:rPr>
              <w:t>:</w:t>
            </w:r>
          </w:p>
          <w:p w14:paraId="0D11A3F5" w14:textId="77777777" w:rsidR="007D6EA7" w:rsidRPr="002D3714" w:rsidRDefault="007D6EA7" w:rsidP="007D6EA7">
            <w:pPr>
              <w:shd w:val="clear" w:color="auto" w:fill="FFFFFF" w:themeFill="background1"/>
              <w:rPr>
                <w:rFonts w:ascii="Arial" w:hAnsi="Arial" w:cs="Arial"/>
                <w:sz w:val="24"/>
                <w:szCs w:val="24"/>
              </w:rPr>
            </w:pPr>
            <w:r w:rsidRPr="002D3714">
              <w:rPr>
                <w:rFonts w:ascii="Arial" w:hAnsi="Arial" w:cs="Arial"/>
                <w:sz w:val="24"/>
                <w:szCs w:val="24"/>
              </w:rPr>
              <w:t xml:space="preserve">The consultation revealed visitors believe the Museum’s displays/collections do not represent the current diversity of Littlehampton, </w:t>
            </w:r>
          </w:p>
          <w:p w14:paraId="78CB9AF5" w14:textId="77777777" w:rsidR="007D6EA7" w:rsidRPr="008C164A" w:rsidRDefault="007D6EA7" w:rsidP="007D6EA7">
            <w:pPr>
              <w:shd w:val="clear" w:color="auto" w:fill="FFFFFF" w:themeFill="background1"/>
              <w:rPr>
                <w:rFonts w:ascii="Arial" w:hAnsi="Arial" w:cs="Arial"/>
                <w:i/>
                <w:iCs/>
                <w:sz w:val="24"/>
                <w:szCs w:val="24"/>
              </w:rPr>
            </w:pPr>
            <w:r w:rsidRPr="002D3714">
              <w:rPr>
                <w:rFonts w:ascii="Arial" w:hAnsi="Arial" w:cs="Arial"/>
                <w:i/>
                <w:iCs/>
                <w:sz w:val="24"/>
                <w:szCs w:val="24"/>
              </w:rPr>
              <w:t>"There seems to be a lot of room to include more about the different cultures and communities that are part of Littlehampton now. It’s important that everyone feels represented."</w:t>
            </w:r>
          </w:p>
          <w:p w14:paraId="3604A89C" w14:textId="09C73A9E" w:rsidR="007D6EA7" w:rsidRDefault="007D6EA7" w:rsidP="007D6EA7">
            <w:pPr>
              <w:shd w:val="clear" w:color="auto" w:fill="FFFFFF" w:themeFill="background1"/>
              <w:rPr>
                <w:rFonts w:ascii="Arial" w:hAnsi="Arial" w:cs="Arial"/>
                <w:sz w:val="24"/>
                <w:szCs w:val="24"/>
              </w:rPr>
            </w:pPr>
            <w:r>
              <w:rPr>
                <w:rFonts w:ascii="Arial" w:hAnsi="Arial" w:cs="Arial"/>
                <w:b/>
                <w:bCs/>
                <w:sz w:val="24"/>
                <w:szCs w:val="24"/>
              </w:rPr>
              <w:t>Cataloguing and review project, 2024-5</w:t>
            </w:r>
            <w:r w:rsidRPr="009B6AE6">
              <w:rPr>
                <w:rFonts w:ascii="Arial" w:hAnsi="Arial" w:cs="Arial"/>
                <w:b/>
                <w:bCs/>
                <w:sz w:val="24"/>
                <w:szCs w:val="24"/>
              </w:rPr>
              <w:br/>
            </w:r>
            <w:r>
              <w:rPr>
                <w:rFonts w:ascii="Arial" w:hAnsi="Arial" w:cs="Arial"/>
                <w:sz w:val="24"/>
                <w:szCs w:val="24"/>
              </w:rPr>
              <w:t xml:space="preserve">Also part of Project Time Machine, our volunteers catalogued and reviewed </w:t>
            </w:r>
            <w:r w:rsidR="002D08E6">
              <w:rPr>
                <w:rFonts w:ascii="Arial" w:hAnsi="Arial" w:cs="Arial"/>
                <w:sz w:val="24"/>
                <w:szCs w:val="24"/>
              </w:rPr>
              <w:t>our social</w:t>
            </w:r>
            <w:r>
              <w:rPr>
                <w:rFonts w:ascii="Arial" w:hAnsi="Arial" w:cs="Arial"/>
                <w:sz w:val="24"/>
                <w:szCs w:val="24"/>
              </w:rPr>
              <w:t xml:space="preserve"> history collections, researching and adding context and links and identifying star objects. The work showed that the ‘star’ objects were associated with rich stories, with context and links to local people, places or events. </w:t>
            </w:r>
          </w:p>
          <w:p w14:paraId="6BC52908" w14:textId="17C1F450" w:rsidR="007D6EA7" w:rsidRDefault="007D6EA7" w:rsidP="007D6EA7">
            <w:pPr>
              <w:shd w:val="clear" w:color="auto" w:fill="FFFFFF" w:themeFill="background1"/>
              <w:rPr>
                <w:rFonts w:ascii="Arial" w:hAnsi="Arial" w:cs="Arial"/>
                <w:sz w:val="24"/>
                <w:szCs w:val="24"/>
              </w:rPr>
            </w:pPr>
            <w:r w:rsidRPr="002D3714">
              <w:rPr>
                <w:rFonts w:ascii="Arial" w:hAnsi="Arial" w:cs="Arial"/>
                <w:sz w:val="24"/>
                <w:szCs w:val="24"/>
              </w:rPr>
              <w:t xml:space="preserve">The review highlighted that 49% of items in our Social History collection have no relevance to the town. Rationalisation of these items is included in the </w:t>
            </w:r>
            <w:r w:rsidR="000530B8">
              <w:rPr>
                <w:rFonts w:ascii="Arial" w:hAnsi="Arial" w:cs="Arial"/>
                <w:sz w:val="24"/>
                <w:szCs w:val="24"/>
              </w:rPr>
              <w:t>Transforming Littlehampton Museum</w:t>
            </w:r>
            <w:r w:rsidRPr="002D3714">
              <w:rPr>
                <w:rFonts w:ascii="Arial" w:hAnsi="Arial" w:cs="Arial"/>
                <w:sz w:val="24"/>
                <w:szCs w:val="24"/>
              </w:rPr>
              <w:t xml:space="preserve"> Project. </w:t>
            </w:r>
          </w:p>
          <w:p w14:paraId="05C4193D" w14:textId="796A454A" w:rsidR="007D6EA7" w:rsidRPr="002D3714" w:rsidRDefault="007D6EA7" w:rsidP="007D6EA7">
            <w:pPr>
              <w:shd w:val="clear" w:color="auto" w:fill="FFFFFF" w:themeFill="background1"/>
              <w:rPr>
                <w:rFonts w:ascii="Arial" w:hAnsi="Arial" w:cs="Arial"/>
                <w:sz w:val="24"/>
                <w:szCs w:val="24"/>
              </w:rPr>
            </w:pPr>
            <w:r>
              <w:rPr>
                <w:rFonts w:ascii="Arial" w:hAnsi="Arial" w:cs="Arial"/>
                <w:sz w:val="24"/>
                <w:szCs w:val="24"/>
              </w:rPr>
              <w:t xml:space="preserve">The review showed that there is a lack of objects in our social history collection </w:t>
            </w:r>
            <w:r w:rsidR="002D08E6">
              <w:rPr>
                <w:rFonts w:ascii="Arial" w:hAnsi="Arial" w:cs="Arial"/>
                <w:sz w:val="24"/>
                <w:szCs w:val="24"/>
              </w:rPr>
              <w:t>from more</w:t>
            </w:r>
            <w:r>
              <w:rPr>
                <w:rFonts w:ascii="Arial" w:hAnsi="Arial" w:cs="Arial"/>
                <w:sz w:val="24"/>
                <w:szCs w:val="24"/>
              </w:rPr>
              <w:t xml:space="preserve"> recent times (from the 1950s onwards), cementing the need for contemporary </w:t>
            </w:r>
            <w:r>
              <w:rPr>
                <w:rFonts w:ascii="Arial" w:hAnsi="Arial" w:cs="Arial"/>
                <w:sz w:val="24"/>
                <w:szCs w:val="24"/>
              </w:rPr>
              <w:lastRenderedPageBreak/>
              <w:t xml:space="preserve">collecting to be included in our Collections Development Policy and in all other forward planning documents. By collecting newer material, within the living memory of donors, we can also capture the context and personal stories attached to them. </w:t>
            </w:r>
          </w:p>
          <w:p w14:paraId="4F08DA0E" w14:textId="77777777" w:rsidR="007D6EA7" w:rsidRDefault="007D6EA7" w:rsidP="007D6EA7">
            <w:pPr>
              <w:rPr>
                <w:rFonts w:ascii="Arial" w:hAnsi="Arial" w:cs="Arial"/>
                <w:b/>
                <w:bCs/>
                <w:sz w:val="24"/>
                <w:szCs w:val="24"/>
              </w:rPr>
            </w:pPr>
            <w:r>
              <w:rPr>
                <w:rFonts w:ascii="Arial" w:hAnsi="Arial" w:cs="Arial"/>
                <w:b/>
                <w:bCs/>
                <w:sz w:val="24"/>
                <w:szCs w:val="24"/>
              </w:rPr>
              <w:t>The Body Shop</w:t>
            </w:r>
          </w:p>
          <w:p w14:paraId="5D0103CD" w14:textId="1BA40F39" w:rsidR="002D08E6" w:rsidRDefault="007D6EA7" w:rsidP="007D6EA7">
            <w:pPr>
              <w:shd w:val="clear" w:color="auto" w:fill="FFFFFF" w:themeFill="background1"/>
              <w:rPr>
                <w:rFonts w:ascii="Arial" w:hAnsi="Arial" w:cs="Arial"/>
                <w:sz w:val="24"/>
                <w:szCs w:val="24"/>
              </w:rPr>
            </w:pPr>
            <w:r>
              <w:rPr>
                <w:rFonts w:ascii="Arial" w:hAnsi="Arial" w:cs="Arial"/>
                <w:sz w:val="24"/>
                <w:szCs w:val="24"/>
              </w:rPr>
              <w:t xml:space="preserve">Founded </w:t>
            </w:r>
            <w:r w:rsidRPr="00C91F48">
              <w:rPr>
                <w:rFonts w:ascii="Arial" w:hAnsi="Arial" w:cs="Arial"/>
                <w:sz w:val="24"/>
                <w:szCs w:val="24"/>
              </w:rPr>
              <w:t xml:space="preserve">by Littlehampton born Anita Roddick, </w:t>
            </w:r>
            <w:r>
              <w:rPr>
                <w:rFonts w:ascii="Arial" w:hAnsi="Arial" w:cs="Arial"/>
                <w:sz w:val="24"/>
                <w:szCs w:val="24"/>
              </w:rPr>
              <w:t xml:space="preserve">The Body Shop </w:t>
            </w:r>
            <w:r w:rsidRPr="00C91F48">
              <w:rPr>
                <w:rFonts w:ascii="Arial" w:hAnsi="Arial" w:cs="Arial"/>
                <w:sz w:val="24"/>
                <w:szCs w:val="24"/>
              </w:rPr>
              <w:t>currently still emplo</w:t>
            </w:r>
            <w:r>
              <w:rPr>
                <w:rFonts w:ascii="Arial" w:hAnsi="Arial" w:cs="Arial"/>
                <w:sz w:val="24"/>
                <w:szCs w:val="24"/>
              </w:rPr>
              <w:t>ys</w:t>
            </w:r>
            <w:r w:rsidRPr="00C91F48">
              <w:rPr>
                <w:rFonts w:ascii="Arial" w:hAnsi="Arial" w:cs="Arial"/>
                <w:sz w:val="24"/>
                <w:szCs w:val="24"/>
              </w:rPr>
              <w:t xml:space="preserve"> 130 people in a distribution centre in North Littlehampton. The iconic pagoda headquarters building has recently closed and </w:t>
            </w:r>
            <w:r w:rsidR="002D08E6">
              <w:rPr>
                <w:rFonts w:ascii="Arial" w:hAnsi="Arial" w:cs="Arial"/>
                <w:sz w:val="24"/>
                <w:szCs w:val="24"/>
              </w:rPr>
              <w:t>has been</w:t>
            </w:r>
            <w:r w:rsidRPr="00C91F48">
              <w:rPr>
                <w:rFonts w:ascii="Arial" w:hAnsi="Arial" w:cs="Arial"/>
                <w:sz w:val="24"/>
                <w:szCs w:val="24"/>
              </w:rPr>
              <w:t xml:space="preserve"> demolished. Local people feel strongly about the loss of this much-loved landmark and the distinctive life-sized sculptures in its grounds</w:t>
            </w:r>
            <w:r>
              <w:rPr>
                <w:rFonts w:ascii="Arial" w:hAnsi="Arial" w:cs="Arial"/>
                <w:sz w:val="24"/>
                <w:szCs w:val="24"/>
              </w:rPr>
              <w:t xml:space="preserve">. </w:t>
            </w:r>
            <w:r w:rsidRPr="0056651B">
              <w:rPr>
                <w:rFonts w:ascii="Arial" w:hAnsi="Arial" w:cs="Arial"/>
                <w:sz w:val="24"/>
                <w:szCs w:val="24"/>
              </w:rPr>
              <w:t>We aim to include the voices of current and former staff, as well as other residents, to capture this.</w:t>
            </w:r>
            <w:r>
              <w:rPr>
                <w:rFonts w:ascii="Arial" w:hAnsi="Arial" w:cs="Arial"/>
                <w:sz w:val="24"/>
                <w:szCs w:val="24"/>
              </w:rPr>
              <w:t xml:space="preserve"> </w:t>
            </w:r>
            <w:r w:rsidRPr="00C91F48">
              <w:rPr>
                <w:rFonts w:ascii="Arial" w:hAnsi="Arial" w:cs="Arial"/>
                <w:sz w:val="24"/>
                <w:szCs w:val="24"/>
              </w:rPr>
              <w:t xml:space="preserve">The Body Shop’s values support our chosen themes. </w:t>
            </w:r>
          </w:p>
          <w:p w14:paraId="21A21AF6" w14:textId="0736D11D" w:rsidR="007D6EA7" w:rsidRPr="00CE7AF0" w:rsidRDefault="007D6EA7" w:rsidP="007D6EA7">
            <w:pPr>
              <w:shd w:val="clear" w:color="auto" w:fill="FFFFFF" w:themeFill="background1"/>
              <w:rPr>
                <w:rFonts w:ascii="Arial" w:hAnsi="Arial" w:cs="Arial"/>
                <w:sz w:val="24"/>
                <w:szCs w:val="24"/>
              </w:rPr>
            </w:pPr>
            <w:r w:rsidRPr="00C91F48">
              <w:rPr>
                <w:rFonts w:ascii="Arial" w:hAnsi="Arial" w:cs="Arial"/>
                <w:sz w:val="24"/>
                <w:szCs w:val="24"/>
              </w:rPr>
              <w:t>Building on this foundation, we will expand to work with other groups and individuals, including the town’s Macedonian community, which is the largest outside of London, and a range of local business owners, ensuring a broad and inclusive representation of community voices.</w:t>
            </w:r>
          </w:p>
          <w:p w14:paraId="6D669F14" w14:textId="0647E7D7" w:rsidR="000B05E3" w:rsidRPr="004F36CD" w:rsidRDefault="000B05E3" w:rsidP="005E102E">
            <w:pPr>
              <w:rPr>
                <w:rFonts w:ascii="Arial" w:hAnsi="Arial" w:cs="Arial"/>
              </w:rPr>
            </w:pPr>
          </w:p>
        </w:tc>
      </w:tr>
      <w:tr w:rsidR="00E96579" w14:paraId="0F4F2688" w14:textId="77777777" w:rsidTr="005E102E">
        <w:tc>
          <w:tcPr>
            <w:tcW w:w="9350" w:type="dxa"/>
            <w:gridSpan w:val="3"/>
            <w:shd w:val="clear" w:color="auto" w:fill="BDD6EE" w:themeFill="accent5" w:themeFillTint="66"/>
          </w:tcPr>
          <w:p w14:paraId="6BA841FB" w14:textId="77777777" w:rsidR="00E96579" w:rsidRPr="007558F3" w:rsidRDefault="00E96579" w:rsidP="005E102E">
            <w:pPr>
              <w:rPr>
                <w:rFonts w:ascii="Arial" w:hAnsi="Arial" w:cs="Arial"/>
                <w:b/>
                <w:bCs/>
              </w:rPr>
            </w:pPr>
            <w:r w:rsidRPr="007558F3">
              <w:rPr>
                <w:rFonts w:ascii="Arial" w:hAnsi="Arial" w:cs="Arial"/>
                <w:b/>
                <w:bCs/>
              </w:rPr>
              <w:lastRenderedPageBreak/>
              <w:t xml:space="preserve">2.2. Service required </w:t>
            </w:r>
          </w:p>
          <w:p w14:paraId="69697F8D" w14:textId="77777777" w:rsidR="00E96579" w:rsidRPr="004F36CD" w:rsidRDefault="00E96579">
            <w:pPr>
              <w:rPr>
                <w:rFonts w:ascii="Arial" w:hAnsi="Arial" w:cs="Arial"/>
              </w:rPr>
            </w:pPr>
          </w:p>
        </w:tc>
      </w:tr>
      <w:tr w:rsidR="00E8045F" w14:paraId="2C035A75" w14:textId="77777777" w:rsidTr="00E079E3">
        <w:tc>
          <w:tcPr>
            <w:tcW w:w="9350" w:type="dxa"/>
            <w:gridSpan w:val="3"/>
          </w:tcPr>
          <w:p w14:paraId="05A74D4F" w14:textId="77777777" w:rsidR="007D6EA7" w:rsidRDefault="007D6EA7" w:rsidP="007D6EA7">
            <w:pPr>
              <w:rPr>
                <w:rFonts w:ascii="Arial" w:hAnsi="Arial" w:cs="Arial"/>
                <w:sz w:val="24"/>
                <w:szCs w:val="24"/>
              </w:rPr>
            </w:pPr>
            <w:r w:rsidRPr="006B5E48">
              <w:rPr>
                <w:rFonts w:ascii="Arial" w:hAnsi="Arial" w:cs="Arial"/>
                <w:sz w:val="24"/>
                <w:szCs w:val="24"/>
              </w:rPr>
              <w:t xml:space="preserve">We </w:t>
            </w:r>
            <w:r>
              <w:rPr>
                <w:rFonts w:ascii="Arial" w:hAnsi="Arial" w:cs="Arial"/>
                <w:sz w:val="24"/>
                <w:szCs w:val="24"/>
              </w:rPr>
              <w:t xml:space="preserve">aim </w:t>
            </w:r>
            <w:r w:rsidRPr="006B5E48">
              <w:rPr>
                <w:rFonts w:ascii="Arial" w:hAnsi="Arial" w:cs="Arial"/>
                <w:sz w:val="24"/>
                <w:szCs w:val="24"/>
              </w:rPr>
              <w:t xml:space="preserve">to </w:t>
            </w:r>
            <w:bookmarkStart w:id="3" w:name="_Hlk204938982"/>
            <w:r>
              <w:rPr>
                <w:rFonts w:ascii="Arial" w:hAnsi="Arial" w:cs="Arial"/>
                <w:sz w:val="24"/>
                <w:szCs w:val="24"/>
              </w:rPr>
              <w:t>set up a program of contemporary collecting, using this three-year project to set the standards, policy and procedures for future collecting.</w:t>
            </w:r>
          </w:p>
          <w:p w14:paraId="2911C753" w14:textId="77777777" w:rsidR="007D6EA7" w:rsidRPr="00F661A2" w:rsidRDefault="007D6EA7" w:rsidP="007D6EA7">
            <w:pPr>
              <w:rPr>
                <w:rFonts w:ascii="Arial" w:hAnsi="Arial" w:cs="Arial"/>
                <w:sz w:val="24"/>
                <w:szCs w:val="24"/>
              </w:rPr>
            </w:pPr>
          </w:p>
          <w:p w14:paraId="7E4D8891" w14:textId="77777777" w:rsidR="007D6EA7" w:rsidRDefault="007D6EA7" w:rsidP="007D6EA7">
            <w:pPr>
              <w:rPr>
                <w:rFonts w:ascii="Arial" w:hAnsi="Arial" w:cs="Arial"/>
                <w:sz w:val="24"/>
                <w:szCs w:val="24"/>
              </w:rPr>
            </w:pPr>
            <w:r>
              <w:rPr>
                <w:rFonts w:ascii="Arial" w:hAnsi="Arial" w:cs="Arial"/>
                <w:sz w:val="24"/>
                <w:szCs w:val="24"/>
              </w:rPr>
              <w:t xml:space="preserve">We want to make sure that the Museum’s collection is not only relevant and timely, but a representative of people and the issues that matter most to the community. We aim to foster a sense of ownership and pride in the collection, creating a strong, lasting connection between the museum and the people it serves. </w:t>
            </w:r>
          </w:p>
          <w:p w14:paraId="0C27054D" w14:textId="77777777" w:rsidR="007D6EA7" w:rsidRDefault="007D6EA7" w:rsidP="007D6EA7">
            <w:pPr>
              <w:rPr>
                <w:rFonts w:ascii="Arial" w:hAnsi="Arial" w:cs="Arial"/>
                <w:sz w:val="24"/>
                <w:szCs w:val="24"/>
              </w:rPr>
            </w:pPr>
          </w:p>
          <w:p w14:paraId="7F7D1DB4" w14:textId="5376F90F" w:rsidR="007D6EA7" w:rsidRDefault="007D6EA7" w:rsidP="007D6EA7">
            <w:pPr>
              <w:rPr>
                <w:rFonts w:ascii="Arial" w:hAnsi="Arial" w:cs="Arial"/>
                <w:sz w:val="24"/>
                <w:szCs w:val="24"/>
              </w:rPr>
            </w:pPr>
            <w:r>
              <w:rPr>
                <w:rFonts w:ascii="Arial" w:hAnsi="Arial" w:cs="Arial"/>
                <w:sz w:val="24"/>
                <w:szCs w:val="24"/>
              </w:rPr>
              <w:t xml:space="preserve">With the support of our Project Officer, we anticipate that the chosen consultant will facilitate workshops with three different community groups to create three mini displays, and to select items to be accessioned into the Museum’s collections. One of the community groups will be </w:t>
            </w:r>
            <w:r w:rsidRPr="00E10F39">
              <w:rPr>
                <w:rFonts w:ascii="Arial" w:hAnsi="Arial" w:cs="Arial"/>
                <w:sz w:val="24"/>
                <w:szCs w:val="24"/>
              </w:rPr>
              <w:t xml:space="preserve">a group of </w:t>
            </w:r>
            <w:r>
              <w:rPr>
                <w:rFonts w:ascii="Arial" w:hAnsi="Arial" w:cs="Arial"/>
                <w:sz w:val="24"/>
                <w:szCs w:val="24"/>
              </w:rPr>
              <w:t xml:space="preserve">The </w:t>
            </w:r>
            <w:r w:rsidRPr="00E10F39">
              <w:rPr>
                <w:rFonts w:ascii="Arial" w:hAnsi="Arial" w:cs="Arial"/>
                <w:sz w:val="24"/>
                <w:szCs w:val="24"/>
              </w:rPr>
              <w:t>Body Shop workers</w:t>
            </w:r>
            <w:r>
              <w:rPr>
                <w:rFonts w:ascii="Arial" w:hAnsi="Arial" w:cs="Arial"/>
                <w:sz w:val="24"/>
                <w:szCs w:val="24"/>
              </w:rPr>
              <w:t xml:space="preserve"> and ex-workers, one will be a group of local business owners (and include representatives from the</w:t>
            </w:r>
            <w:r w:rsidRPr="00E10F39">
              <w:rPr>
                <w:rFonts w:ascii="Arial" w:hAnsi="Arial" w:cs="Arial"/>
                <w:sz w:val="24"/>
                <w:szCs w:val="24"/>
              </w:rPr>
              <w:t xml:space="preserve"> Town’s Macedonian community</w:t>
            </w:r>
            <w:r>
              <w:rPr>
                <w:rFonts w:ascii="Arial" w:hAnsi="Arial" w:cs="Arial"/>
                <w:sz w:val="24"/>
                <w:szCs w:val="24"/>
              </w:rPr>
              <w:t>)</w:t>
            </w:r>
            <w:r w:rsidRPr="00E10F39">
              <w:rPr>
                <w:rFonts w:ascii="Arial" w:hAnsi="Arial" w:cs="Arial"/>
                <w:sz w:val="24"/>
                <w:szCs w:val="24"/>
              </w:rPr>
              <w:t>,</w:t>
            </w:r>
            <w:r>
              <w:rPr>
                <w:rFonts w:ascii="Arial" w:hAnsi="Arial" w:cs="Arial"/>
                <w:sz w:val="24"/>
                <w:szCs w:val="24"/>
              </w:rPr>
              <w:t xml:space="preserve"> and</w:t>
            </w:r>
            <w:r w:rsidRPr="00E10F39">
              <w:rPr>
                <w:rFonts w:ascii="Arial" w:hAnsi="Arial" w:cs="Arial"/>
                <w:sz w:val="24"/>
                <w:szCs w:val="24"/>
              </w:rPr>
              <w:t xml:space="preserve"> one </w:t>
            </w:r>
            <w:r>
              <w:rPr>
                <w:rFonts w:ascii="Arial" w:hAnsi="Arial" w:cs="Arial"/>
                <w:sz w:val="24"/>
                <w:szCs w:val="24"/>
              </w:rPr>
              <w:t>will be a group of LGBTQ+ participants.</w:t>
            </w:r>
          </w:p>
          <w:p w14:paraId="22E62594" w14:textId="77777777" w:rsidR="007D6EA7" w:rsidRDefault="007D6EA7" w:rsidP="007D6EA7">
            <w:pPr>
              <w:rPr>
                <w:rFonts w:ascii="Arial" w:hAnsi="Arial" w:cs="Arial"/>
                <w:sz w:val="24"/>
                <w:szCs w:val="24"/>
              </w:rPr>
            </w:pPr>
          </w:p>
          <w:p w14:paraId="7DE98C7B" w14:textId="64CE66C6" w:rsidR="007D6EA7" w:rsidRDefault="00437931" w:rsidP="007D6EA7">
            <w:pPr>
              <w:rPr>
                <w:rFonts w:ascii="Arial" w:hAnsi="Arial" w:cs="Arial"/>
                <w:sz w:val="24"/>
                <w:szCs w:val="24"/>
              </w:rPr>
            </w:pPr>
            <w:r>
              <w:rPr>
                <w:rFonts w:ascii="Arial" w:hAnsi="Arial" w:cs="Arial"/>
                <w:sz w:val="24"/>
                <w:szCs w:val="24"/>
              </w:rPr>
              <w:t>We would like the chosen consultant to suggest a method on how best to achieve the objectives</w:t>
            </w:r>
            <w:r w:rsidR="007D6EA7">
              <w:rPr>
                <w:rFonts w:ascii="Arial" w:hAnsi="Arial" w:cs="Arial"/>
                <w:sz w:val="24"/>
                <w:szCs w:val="24"/>
              </w:rPr>
              <w:t xml:space="preserve">. </w:t>
            </w:r>
            <w:bookmarkStart w:id="4" w:name="_Hlk205560599"/>
            <w:r w:rsidR="007D6EA7">
              <w:rPr>
                <w:rFonts w:ascii="Arial" w:hAnsi="Arial" w:cs="Arial"/>
                <w:sz w:val="24"/>
                <w:szCs w:val="24"/>
              </w:rPr>
              <w:t xml:space="preserve">We anticipate using themes for our oral history recordings (Identity, Environment and Climate Change, Work and Home lives) </w:t>
            </w:r>
            <w:bookmarkEnd w:id="4"/>
            <w:r w:rsidR="007D6EA7">
              <w:rPr>
                <w:rFonts w:ascii="Arial" w:hAnsi="Arial" w:cs="Arial"/>
                <w:sz w:val="24"/>
                <w:szCs w:val="24"/>
              </w:rPr>
              <w:t xml:space="preserve">which could also be used as a framework for the collecting. </w:t>
            </w:r>
          </w:p>
          <w:p w14:paraId="545D0979" w14:textId="77777777" w:rsidR="007D6EA7" w:rsidRDefault="007D6EA7" w:rsidP="007D6EA7">
            <w:pPr>
              <w:rPr>
                <w:rFonts w:ascii="Arial" w:hAnsi="Arial" w:cs="Arial"/>
                <w:sz w:val="24"/>
                <w:szCs w:val="24"/>
              </w:rPr>
            </w:pPr>
          </w:p>
          <w:p w14:paraId="03BF41E6" w14:textId="77777777" w:rsidR="007D6EA7" w:rsidRPr="009B6AE6" w:rsidRDefault="007D6EA7" w:rsidP="007D6EA7">
            <w:pPr>
              <w:rPr>
                <w:rFonts w:ascii="Arial" w:hAnsi="Arial" w:cs="Arial"/>
                <w:sz w:val="24"/>
                <w:szCs w:val="24"/>
              </w:rPr>
            </w:pPr>
            <w:r>
              <w:rPr>
                <w:rFonts w:ascii="Arial" w:hAnsi="Arial" w:cs="Arial"/>
                <w:sz w:val="24"/>
                <w:szCs w:val="24"/>
              </w:rPr>
              <w:t>Applicants should suggest a plan of working to meet the expected outputs.</w:t>
            </w:r>
          </w:p>
          <w:bookmarkEnd w:id="3"/>
          <w:p w14:paraId="5B4FC7BB" w14:textId="77777777" w:rsidR="007D6EA7" w:rsidRDefault="007D6EA7" w:rsidP="007D6EA7">
            <w:pPr>
              <w:rPr>
                <w:rFonts w:ascii="Arial" w:hAnsi="Arial" w:cs="Arial"/>
                <w:sz w:val="24"/>
                <w:szCs w:val="24"/>
              </w:rPr>
            </w:pPr>
            <w:r>
              <w:rPr>
                <w:rFonts w:ascii="Arial" w:hAnsi="Arial" w:cs="Arial"/>
                <w:sz w:val="24"/>
                <w:szCs w:val="24"/>
              </w:rPr>
              <w:t xml:space="preserve">Some of this </w:t>
            </w:r>
            <w:r w:rsidRPr="009B6AE6">
              <w:rPr>
                <w:rFonts w:ascii="Arial" w:hAnsi="Arial" w:cs="Arial"/>
                <w:sz w:val="24"/>
                <w:szCs w:val="24"/>
              </w:rPr>
              <w:t xml:space="preserve">work </w:t>
            </w:r>
            <w:r>
              <w:rPr>
                <w:rFonts w:ascii="Arial" w:hAnsi="Arial" w:cs="Arial"/>
                <w:sz w:val="24"/>
                <w:szCs w:val="24"/>
              </w:rPr>
              <w:t>needs to</w:t>
            </w:r>
            <w:r w:rsidRPr="009B6AE6">
              <w:rPr>
                <w:rFonts w:ascii="Arial" w:hAnsi="Arial" w:cs="Arial"/>
                <w:sz w:val="24"/>
                <w:szCs w:val="24"/>
              </w:rPr>
              <w:t xml:space="preserve"> take place </w:t>
            </w:r>
            <w:r>
              <w:rPr>
                <w:rFonts w:ascii="Arial" w:hAnsi="Arial" w:cs="Arial"/>
                <w:sz w:val="24"/>
                <w:szCs w:val="24"/>
              </w:rPr>
              <w:t>at the Museum, although any workshops might be arranged at a location more suitable for the community group in question.</w:t>
            </w:r>
          </w:p>
          <w:p w14:paraId="351FE419" w14:textId="77777777" w:rsidR="007D6EA7" w:rsidRPr="009B6AE6" w:rsidRDefault="007D6EA7" w:rsidP="007D6EA7">
            <w:pPr>
              <w:rPr>
                <w:rFonts w:ascii="Arial" w:hAnsi="Arial" w:cs="Arial"/>
                <w:sz w:val="24"/>
                <w:szCs w:val="24"/>
              </w:rPr>
            </w:pPr>
          </w:p>
          <w:p w14:paraId="1EAE2D19" w14:textId="77777777" w:rsidR="007D6EA7" w:rsidRDefault="007D6EA7" w:rsidP="007D6EA7">
            <w:pPr>
              <w:rPr>
                <w:rFonts w:ascii="Arial" w:hAnsi="Arial" w:cs="Arial"/>
                <w:sz w:val="24"/>
                <w:szCs w:val="24"/>
              </w:rPr>
            </w:pPr>
            <w:r w:rsidRPr="008C164A">
              <w:rPr>
                <w:rFonts w:ascii="Arial" w:hAnsi="Arial" w:cs="Arial"/>
                <w:sz w:val="24"/>
                <w:szCs w:val="24"/>
              </w:rPr>
              <w:t>The workshops are currently scheduled to take place:</w:t>
            </w:r>
          </w:p>
          <w:p w14:paraId="423FA143" w14:textId="77777777" w:rsidR="007D6EA7" w:rsidRPr="008C164A" w:rsidRDefault="007D6EA7" w:rsidP="007D6EA7">
            <w:pPr>
              <w:rPr>
                <w:rFonts w:ascii="Arial" w:hAnsi="Arial" w:cs="Arial"/>
                <w:sz w:val="24"/>
                <w:szCs w:val="24"/>
              </w:rPr>
            </w:pPr>
          </w:p>
          <w:p w14:paraId="1B04DB98" w14:textId="77777777" w:rsidR="007D6EA7" w:rsidRPr="008C164A" w:rsidRDefault="007D6EA7" w:rsidP="007D6EA7">
            <w:pPr>
              <w:ind w:left="720"/>
              <w:rPr>
                <w:rFonts w:ascii="Arial" w:hAnsi="Arial" w:cs="Arial"/>
                <w:sz w:val="24"/>
                <w:szCs w:val="24"/>
              </w:rPr>
            </w:pPr>
            <w:r>
              <w:rPr>
                <w:rFonts w:ascii="Arial" w:hAnsi="Arial" w:cs="Arial"/>
                <w:b/>
                <w:bCs/>
                <w:sz w:val="24"/>
                <w:szCs w:val="24"/>
              </w:rPr>
              <w:t xml:space="preserve">Community group 1: </w:t>
            </w:r>
            <w:r w:rsidRPr="008C164A">
              <w:rPr>
                <w:rFonts w:ascii="Arial" w:hAnsi="Arial" w:cs="Arial"/>
                <w:sz w:val="24"/>
                <w:szCs w:val="24"/>
              </w:rPr>
              <w:t xml:space="preserve">between November 2026 and </w:t>
            </w:r>
            <w:r>
              <w:rPr>
                <w:rFonts w:ascii="Arial" w:hAnsi="Arial" w:cs="Arial"/>
                <w:sz w:val="24"/>
                <w:szCs w:val="24"/>
              </w:rPr>
              <w:t xml:space="preserve">February </w:t>
            </w:r>
            <w:r w:rsidRPr="008C164A">
              <w:rPr>
                <w:rFonts w:ascii="Arial" w:hAnsi="Arial" w:cs="Arial"/>
                <w:sz w:val="24"/>
                <w:szCs w:val="24"/>
              </w:rPr>
              <w:t>2027</w:t>
            </w:r>
          </w:p>
          <w:p w14:paraId="246922F3" w14:textId="6BB04E56" w:rsidR="007D6EA7" w:rsidRDefault="007D6EA7" w:rsidP="007D6EA7">
            <w:pPr>
              <w:ind w:left="720"/>
              <w:rPr>
                <w:rFonts w:ascii="Arial" w:hAnsi="Arial" w:cs="Arial"/>
                <w:b/>
                <w:bCs/>
                <w:sz w:val="24"/>
                <w:szCs w:val="24"/>
              </w:rPr>
            </w:pPr>
            <w:r>
              <w:rPr>
                <w:rFonts w:ascii="Arial" w:hAnsi="Arial" w:cs="Arial"/>
                <w:b/>
                <w:bCs/>
                <w:sz w:val="24"/>
                <w:szCs w:val="24"/>
              </w:rPr>
              <w:t xml:space="preserve">Community group 2: </w:t>
            </w:r>
            <w:r w:rsidRPr="008C164A">
              <w:rPr>
                <w:rFonts w:ascii="Arial" w:hAnsi="Arial" w:cs="Arial"/>
                <w:sz w:val="24"/>
                <w:szCs w:val="24"/>
              </w:rPr>
              <w:t xml:space="preserve">between </w:t>
            </w:r>
            <w:r>
              <w:rPr>
                <w:rFonts w:ascii="Arial" w:hAnsi="Arial" w:cs="Arial"/>
                <w:sz w:val="24"/>
                <w:szCs w:val="24"/>
              </w:rPr>
              <w:t>Apil and Ju</w:t>
            </w:r>
            <w:r w:rsidR="00FA43EC">
              <w:rPr>
                <w:rFonts w:ascii="Arial" w:hAnsi="Arial" w:cs="Arial"/>
                <w:sz w:val="24"/>
                <w:szCs w:val="24"/>
              </w:rPr>
              <w:t>ly</w:t>
            </w:r>
            <w:r w:rsidRPr="008C164A">
              <w:rPr>
                <w:rFonts w:ascii="Arial" w:hAnsi="Arial" w:cs="Arial"/>
                <w:sz w:val="24"/>
                <w:szCs w:val="24"/>
              </w:rPr>
              <w:t xml:space="preserve"> 2027</w:t>
            </w:r>
            <w:r>
              <w:rPr>
                <w:rFonts w:ascii="Arial" w:hAnsi="Arial" w:cs="Arial"/>
                <w:b/>
                <w:bCs/>
                <w:sz w:val="24"/>
                <w:szCs w:val="24"/>
              </w:rPr>
              <w:t xml:space="preserve"> </w:t>
            </w:r>
          </w:p>
          <w:p w14:paraId="706E77C0" w14:textId="41926593" w:rsidR="007D6EA7" w:rsidRDefault="007D6EA7" w:rsidP="007D6EA7">
            <w:pPr>
              <w:ind w:left="720"/>
              <w:rPr>
                <w:rFonts w:ascii="Arial" w:hAnsi="Arial" w:cs="Arial"/>
                <w:sz w:val="24"/>
                <w:szCs w:val="24"/>
              </w:rPr>
            </w:pPr>
            <w:r>
              <w:rPr>
                <w:rFonts w:ascii="Arial" w:hAnsi="Arial" w:cs="Arial"/>
                <w:b/>
                <w:bCs/>
                <w:sz w:val="24"/>
                <w:szCs w:val="24"/>
              </w:rPr>
              <w:t xml:space="preserve">Community group 3: </w:t>
            </w:r>
            <w:r w:rsidRPr="008C164A">
              <w:rPr>
                <w:rFonts w:ascii="Arial" w:hAnsi="Arial" w:cs="Arial"/>
                <w:sz w:val="24"/>
                <w:szCs w:val="24"/>
              </w:rPr>
              <w:t xml:space="preserve">between </w:t>
            </w:r>
            <w:r w:rsidR="00FA43EC">
              <w:rPr>
                <w:rFonts w:ascii="Arial" w:hAnsi="Arial" w:cs="Arial"/>
                <w:sz w:val="24"/>
                <w:szCs w:val="24"/>
              </w:rPr>
              <w:t>August and November</w:t>
            </w:r>
            <w:r w:rsidRPr="008C164A">
              <w:rPr>
                <w:rFonts w:ascii="Arial" w:hAnsi="Arial" w:cs="Arial"/>
                <w:sz w:val="24"/>
                <w:szCs w:val="24"/>
              </w:rPr>
              <w:t xml:space="preserve"> 2027</w:t>
            </w:r>
          </w:p>
          <w:p w14:paraId="58F4F8C9" w14:textId="77777777" w:rsidR="007D6EA7" w:rsidRPr="008C164A" w:rsidRDefault="007D6EA7" w:rsidP="007D6EA7">
            <w:pPr>
              <w:ind w:left="720"/>
              <w:rPr>
                <w:rFonts w:ascii="Arial" w:hAnsi="Arial" w:cs="Arial"/>
                <w:sz w:val="24"/>
                <w:szCs w:val="24"/>
              </w:rPr>
            </w:pPr>
          </w:p>
          <w:p w14:paraId="48F9108F" w14:textId="77777777" w:rsidR="007D6EA7" w:rsidRDefault="007D6EA7" w:rsidP="007D6EA7">
            <w:pPr>
              <w:rPr>
                <w:rFonts w:ascii="Arial" w:hAnsi="Arial" w:cs="Arial"/>
                <w:b/>
                <w:bCs/>
                <w:sz w:val="24"/>
                <w:szCs w:val="24"/>
              </w:rPr>
            </w:pPr>
          </w:p>
          <w:p w14:paraId="15FD1A1D" w14:textId="77777777" w:rsidR="007D6EA7" w:rsidRDefault="007D6EA7" w:rsidP="007D6EA7">
            <w:pPr>
              <w:rPr>
                <w:rFonts w:ascii="Arial" w:hAnsi="Arial" w:cs="Arial"/>
                <w:b/>
                <w:bCs/>
                <w:sz w:val="24"/>
                <w:szCs w:val="24"/>
              </w:rPr>
            </w:pPr>
          </w:p>
          <w:p w14:paraId="29DF8E0C" w14:textId="77777777" w:rsidR="007D6EA7" w:rsidRPr="009B6AE6" w:rsidRDefault="007D6EA7" w:rsidP="007D6EA7">
            <w:pPr>
              <w:rPr>
                <w:rFonts w:ascii="Arial" w:hAnsi="Arial" w:cs="Arial"/>
                <w:b/>
                <w:bCs/>
                <w:sz w:val="24"/>
                <w:szCs w:val="24"/>
                <w:highlight w:val="yellow"/>
              </w:rPr>
            </w:pPr>
            <w:r w:rsidRPr="009B6AE6">
              <w:rPr>
                <w:rFonts w:ascii="Arial" w:hAnsi="Arial" w:cs="Arial"/>
                <w:b/>
                <w:bCs/>
                <w:sz w:val="24"/>
                <w:szCs w:val="24"/>
              </w:rPr>
              <w:t>Methodology</w:t>
            </w:r>
          </w:p>
          <w:p w14:paraId="00592F17" w14:textId="77777777" w:rsidR="007D6EA7" w:rsidRPr="006B5E48" w:rsidRDefault="007D6EA7" w:rsidP="007D6EA7">
            <w:pPr>
              <w:rPr>
                <w:rFonts w:ascii="Arial" w:hAnsi="Arial" w:cs="Arial"/>
                <w:sz w:val="24"/>
                <w:szCs w:val="24"/>
              </w:rPr>
            </w:pPr>
            <w:r w:rsidRPr="009B6AE6">
              <w:rPr>
                <w:rFonts w:ascii="Arial" w:hAnsi="Arial" w:cs="Arial"/>
                <w:sz w:val="24"/>
                <w:szCs w:val="24"/>
              </w:rPr>
              <w:t xml:space="preserve">We are open to different approaches to this work, but we </w:t>
            </w:r>
            <w:r>
              <w:rPr>
                <w:rFonts w:ascii="Arial" w:hAnsi="Arial" w:cs="Arial"/>
                <w:sz w:val="24"/>
                <w:szCs w:val="24"/>
              </w:rPr>
              <w:t xml:space="preserve">anticipate the use of workshops with each community group (up to three 2-hour long workshops for each community group to be held either at the Museum or at a different location within our collecting area, to suit the community group in question. This maybe during work hours during the week, at the weekend or in the evening. We anticipate that there would be a maximum number of participants in each workshop, to ensure that they work smoothly.  </w:t>
            </w:r>
          </w:p>
          <w:p w14:paraId="787038D4" w14:textId="77777777" w:rsidR="007D6EA7" w:rsidRPr="009B6AE6" w:rsidRDefault="007D6EA7" w:rsidP="007D6EA7">
            <w:pPr>
              <w:rPr>
                <w:rFonts w:ascii="Arial" w:hAnsi="Arial" w:cs="Arial"/>
                <w:sz w:val="24"/>
                <w:szCs w:val="24"/>
                <w:highlight w:val="yellow"/>
              </w:rPr>
            </w:pPr>
          </w:p>
          <w:p w14:paraId="5CA9B78D" w14:textId="07A4CFCD" w:rsidR="00C8712C" w:rsidRPr="00C8712C" w:rsidRDefault="007D6EA7" w:rsidP="00C8712C">
            <w:pPr>
              <w:rPr>
                <w:rFonts w:ascii="Arial" w:hAnsi="Arial" w:cs="Arial"/>
                <w:b/>
                <w:bCs/>
                <w:sz w:val="24"/>
                <w:szCs w:val="24"/>
              </w:rPr>
            </w:pPr>
            <w:r w:rsidRPr="009B6AE6">
              <w:rPr>
                <w:rFonts w:ascii="Arial" w:hAnsi="Arial" w:cs="Arial"/>
                <w:b/>
                <w:bCs/>
                <w:sz w:val="24"/>
                <w:szCs w:val="24"/>
              </w:rPr>
              <w:t>Outputs/deliverables</w:t>
            </w:r>
          </w:p>
          <w:p w14:paraId="4F7CA3A2" w14:textId="77777777" w:rsidR="00C8712C" w:rsidRDefault="00C8712C" w:rsidP="00C8712C">
            <w:pPr>
              <w:ind w:left="720"/>
              <w:rPr>
                <w:rFonts w:ascii="Arial" w:hAnsi="Arial" w:cs="Arial"/>
                <w:sz w:val="24"/>
                <w:szCs w:val="24"/>
              </w:rPr>
            </w:pPr>
          </w:p>
          <w:p w14:paraId="4FD17B7F" w14:textId="5532ABB0" w:rsidR="007D6EA7" w:rsidRDefault="007D6EA7" w:rsidP="007D6EA7">
            <w:pPr>
              <w:numPr>
                <w:ilvl w:val="0"/>
                <w:numId w:val="24"/>
              </w:numPr>
              <w:rPr>
                <w:rFonts w:ascii="Arial" w:hAnsi="Arial" w:cs="Arial"/>
                <w:sz w:val="24"/>
                <w:szCs w:val="24"/>
              </w:rPr>
            </w:pPr>
            <w:r>
              <w:rPr>
                <w:rFonts w:ascii="Arial" w:hAnsi="Arial" w:cs="Arial"/>
                <w:sz w:val="24"/>
                <w:szCs w:val="24"/>
              </w:rPr>
              <w:t xml:space="preserve">Three separate mini exhibitions of material co-curated with each community group, reflecting their experiences of living in Littlehampton in response to the themes. The consultant would support the groups to select material and to write labels; the museum staff </w:t>
            </w:r>
            <w:r w:rsidR="00981A80">
              <w:rPr>
                <w:rFonts w:ascii="Arial" w:hAnsi="Arial" w:cs="Arial"/>
                <w:sz w:val="24"/>
                <w:szCs w:val="24"/>
              </w:rPr>
              <w:t xml:space="preserve">and volunteers </w:t>
            </w:r>
            <w:r>
              <w:rPr>
                <w:rFonts w:ascii="Arial" w:hAnsi="Arial" w:cs="Arial"/>
                <w:sz w:val="24"/>
                <w:szCs w:val="24"/>
              </w:rPr>
              <w:t>will display/mount them. Exhibitions are scheduled for:</w:t>
            </w:r>
          </w:p>
          <w:p w14:paraId="327BA6EE" w14:textId="77777777" w:rsidR="007D6EA7" w:rsidRDefault="007D6EA7" w:rsidP="007D6EA7">
            <w:pPr>
              <w:ind w:left="1440"/>
              <w:rPr>
                <w:rFonts w:ascii="Arial" w:hAnsi="Arial" w:cs="Arial"/>
                <w:sz w:val="24"/>
                <w:szCs w:val="24"/>
              </w:rPr>
            </w:pPr>
            <w:r>
              <w:rPr>
                <w:rFonts w:ascii="Arial" w:hAnsi="Arial" w:cs="Arial"/>
                <w:sz w:val="24"/>
                <w:szCs w:val="24"/>
              </w:rPr>
              <w:t>Community group 1 exhibition: 1 March to 31 June 2027</w:t>
            </w:r>
          </w:p>
          <w:p w14:paraId="4CBFD299" w14:textId="77777777" w:rsidR="007D6EA7" w:rsidRDefault="007D6EA7" w:rsidP="007D6EA7">
            <w:pPr>
              <w:ind w:left="1440"/>
              <w:rPr>
                <w:rFonts w:ascii="Arial" w:hAnsi="Arial" w:cs="Arial"/>
                <w:sz w:val="24"/>
                <w:szCs w:val="24"/>
              </w:rPr>
            </w:pPr>
            <w:r>
              <w:rPr>
                <w:rFonts w:ascii="Arial" w:hAnsi="Arial" w:cs="Arial"/>
                <w:sz w:val="24"/>
                <w:szCs w:val="24"/>
              </w:rPr>
              <w:t>Community group 2 exhibition: 1 August to 31 November 2027</w:t>
            </w:r>
          </w:p>
          <w:p w14:paraId="75FF2520" w14:textId="77777777" w:rsidR="007D6EA7" w:rsidRDefault="007D6EA7" w:rsidP="007D6EA7">
            <w:pPr>
              <w:ind w:left="1440"/>
              <w:rPr>
                <w:rFonts w:ascii="Arial" w:hAnsi="Arial" w:cs="Arial"/>
                <w:sz w:val="24"/>
                <w:szCs w:val="24"/>
              </w:rPr>
            </w:pPr>
            <w:r w:rsidRPr="00277BC9">
              <w:rPr>
                <w:rFonts w:ascii="Arial" w:hAnsi="Arial" w:cs="Arial"/>
                <w:sz w:val="24"/>
                <w:szCs w:val="24"/>
              </w:rPr>
              <w:t>Community group 3 exhibition: 1 December 2027 to 31 March 2028</w:t>
            </w:r>
          </w:p>
          <w:p w14:paraId="75E0C9F0" w14:textId="77777777" w:rsidR="007D6EA7" w:rsidRPr="00673CD2" w:rsidRDefault="007D6EA7" w:rsidP="007D6EA7">
            <w:pPr>
              <w:ind w:left="1440"/>
              <w:rPr>
                <w:rFonts w:ascii="Arial" w:hAnsi="Arial" w:cs="Arial"/>
                <w:sz w:val="24"/>
                <w:szCs w:val="24"/>
              </w:rPr>
            </w:pPr>
          </w:p>
          <w:p w14:paraId="58402BE4" w14:textId="33EFD7DB" w:rsidR="007D6EA7" w:rsidRDefault="007D6EA7" w:rsidP="007D6EA7">
            <w:pPr>
              <w:pStyle w:val="ListParagraph"/>
              <w:numPr>
                <w:ilvl w:val="0"/>
                <w:numId w:val="23"/>
              </w:numPr>
              <w:rPr>
                <w:rFonts w:ascii="Arial" w:hAnsi="Arial" w:cs="Arial"/>
                <w:sz w:val="24"/>
                <w:szCs w:val="24"/>
              </w:rPr>
            </w:pPr>
            <w:r w:rsidRPr="00673CD2">
              <w:rPr>
                <w:rFonts w:ascii="Arial" w:hAnsi="Arial" w:cs="Arial"/>
                <w:sz w:val="24"/>
                <w:szCs w:val="24"/>
              </w:rPr>
              <w:t xml:space="preserve">The community group, supported by the consultant during the workshops, should select material (either from that on display or other) for the Museum to accession into its collections. This might include physical items, digital photographs, audio visuals or oral histories (any associated audio visuals or oral histories would not be part of this brief but could be carried out as part of </w:t>
            </w:r>
            <w:r w:rsidR="00981A80">
              <w:rPr>
                <w:rFonts w:ascii="Arial" w:hAnsi="Arial" w:cs="Arial"/>
                <w:sz w:val="24"/>
                <w:szCs w:val="24"/>
              </w:rPr>
              <w:t xml:space="preserve">the </w:t>
            </w:r>
            <w:r w:rsidRPr="00673CD2">
              <w:rPr>
                <w:rFonts w:ascii="Arial" w:hAnsi="Arial" w:cs="Arial"/>
                <w:sz w:val="24"/>
                <w:szCs w:val="24"/>
              </w:rPr>
              <w:t>oral history section of the project). We are looking for quality rather than quantity</w:t>
            </w:r>
            <w:r w:rsidR="00981A80">
              <w:rPr>
                <w:rFonts w:ascii="Arial" w:hAnsi="Arial" w:cs="Arial"/>
                <w:sz w:val="24"/>
                <w:szCs w:val="24"/>
              </w:rPr>
              <w:t>.</w:t>
            </w:r>
          </w:p>
          <w:p w14:paraId="3A49F073" w14:textId="77777777" w:rsidR="007D6EA7" w:rsidRPr="00673CD2" w:rsidRDefault="007D6EA7" w:rsidP="007D6EA7">
            <w:pPr>
              <w:pStyle w:val="ListParagraph"/>
              <w:ind w:left="784"/>
              <w:rPr>
                <w:rFonts w:ascii="Arial" w:hAnsi="Arial" w:cs="Arial"/>
                <w:sz w:val="24"/>
                <w:szCs w:val="24"/>
              </w:rPr>
            </w:pPr>
          </w:p>
          <w:p w14:paraId="30E0BFFE" w14:textId="77777777" w:rsidR="007D6EA7" w:rsidRDefault="007D6EA7" w:rsidP="007D6EA7">
            <w:pPr>
              <w:numPr>
                <w:ilvl w:val="0"/>
                <w:numId w:val="23"/>
              </w:numPr>
              <w:rPr>
                <w:rFonts w:ascii="Arial" w:hAnsi="Arial" w:cs="Arial"/>
                <w:sz w:val="24"/>
                <w:szCs w:val="24"/>
              </w:rPr>
            </w:pPr>
            <w:r w:rsidRPr="00673CD2">
              <w:rPr>
                <w:rFonts w:ascii="Arial" w:hAnsi="Arial" w:cs="Arial"/>
                <w:sz w:val="24"/>
                <w:szCs w:val="24"/>
              </w:rPr>
              <w:t>Working with the Project Officer, to ensure that each item or story contributed is properly documented, including its significance and the contributor’s perspective. This ensures that each piece is contextualized and preserved for future generations.</w:t>
            </w:r>
          </w:p>
          <w:p w14:paraId="581F9C8A" w14:textId="77777777" w:rsidR="007D6EA7" w:rsidRPr="00673CD2" w:rsidRDefault="007D6EA7" w:rsidP="007D6EA7">
            <w:pPr>
              <w:rPr>
                <w:rFonts w:ascii="Arial" w:hAnsi="Arial" w:cs="Arial"/>
                <w:sz w:val="24"/>
                <w:szCs w:val="24"/>
              </w:rPr>
            </w:pPr>
          </w:p>
          <w:p w14:paraId="393237E9" w14:textId="2E875F35" w:rsidR="007D6EA7" w:rsidRPr="00673CD2" w:rsidRDefault="00981A80" w:rsidP="007D6EA7">
            <w:pPr>
              <w:pStyle w:val="ListParagraph"/>
              <w:numPr>
                <w:ilvl w:val="0"/>
                <w:numId w:val="23"/>
              </w:numPr>
              <w:rPr>
                <w:rFonts w:ascii="Arial" w:hAnsi="Arial" w:cs="Arial"/>
                <w:sz w:val="24"/>
                <w:szCs w:val="24"/>
              </w:rPr>
            </w:pPr>
            <w:r>
              <w:rPr>
                <w:rFonts w:ascii="Arial" w:hAnsi="Arial" w:cs="Arial"/>
                <w:sz w:val="24"/>
                <w:szCs w:val="24"/>
              </w:rPr>
              <w:t>S</w:t>
            </w:r>
            <w:r w:rsidR="007D6EA7" w:rsidRPr="00673CD2">
              <w:rPr>
                <w:rFonts w:ascii="Arial" w:hAnsi="Arial" w:cs="Arial"/>
                <w:sz w:val="24"/>
                <w:szCs w:val="24"/>
              </w:rPr>
              <w:t>hort debrief</w:t>
            </w:r>
            <w:r w:rsidR="007D6EA7">
              <w:rPr>
                <w:rFonts w:ascii="Arial" w:hAnsi="Arial" w:cs="Arial"/>
                <w:sz w:val="24"/>
                <w:szCs w:val="24"/>
              </w:rPr>
              <w:t>s</w:t>
            </w:r>
            <w:r w:rsidR="007D6EA7" w:rsidRPr="00673CD2">
              <w:rPr>
                <w:rFonts w:ascii="Arial" w:hAnsi="Arial" w:cs="Arial"/>
                <w:sz w:val="24"/>
                <w:szCs w:val="24"/>
              </w:rPr>
              <w:t xml:space="preserve"> after each workshop</w:t>
            </w:r>
            <w:r w:rsidR="007D6EA7">
              <w:rPr>
                <w:rFonts w:ascii="Arial" w:hAnsi="Arial" w:cs="Arial"/>
                <w:sz w:val="24"/>
                <w:szCs w:val="24"/>
              </w:rPr>
              <w:t>, l</w:t>
            </w:r>
            <w:r w:rsidR="007D6EA7" w:rsidRPr="00673CD2">
              <w:rPr>
                <w:rFonts w:ascii="Arial" w:hAnsi="Arial" w:cs="Arial"/>
                <w:sz w:val="24"/>
                <w:szCs w:val="24"/>
              </w:rPr>
              <w:t>iaising with the Museum team regularly to discuss progress and tweak processes</w:t>
            </w:r>
            <w:r w:rsidR="007D6EA7">
              <w:rPr>
                <w:rFonts w:ascii="Arial" w:hAnsi="Arial" w:cs="Arial"/>
                <w:sz w:val="24"/>
                <w:szCs w:val="24"/>
              </w:rPr>
              <w:t>.</w:t>
            </w:r>
          </w:p>
          <w:p w14:paraId="5697A7CE" w14:textId="77777777" w:rsidR="007D6EA7" w:rsidRPr="00673CD2" w:rsidRDefault="007D6EA7" w:rsidP="007D6EA7">
            <w:pPr>
              <w:pStyle w:val="ListParagraph"/>
              <w:ind w:left="784"/>
              <w:rPr>
                <w:rFonts w:ascii="Arial" w:hAnsi="Arial" w:cs="Arial"/>
                <w:sz w:val="24"/>
                <w:szCs w:val="24"/>
              </w:rPr>
            </w:pPr>
          </w:p>
          <w:p w14:paraId="130D7297" w14:textId="77777777" w:rsidR="007D6EA7" w:rsidRPr="00673CD2" w:rsidRDefault="007D6EA7" w:rsidP="007D6EA7">
            <w:pPr>
              <w:pStyle w:val="ListParagraph"/>
              <w:numPr>
                <w:ilvl w:val="0"/>
                <w:numId w:val="23"/>
              </w:numPr>
              <w:rPr>
                <w:rFonts w:ascii="Arial" w:hAnsi="Arial" w:cs="Arial"/>
                <w:sz w:val="24"/>
                <w:szCs w:val="24"/>
              </w:rPr>
            </w:pPr>
            <w:r w:rsidRPr="00673CD2">
              <w:rPr>
                <w:rFonts w:ascii="Arial" w:hAnsi="Arial" w:cs="Arial"/>
                <w:sz w:val="24"/>
                <w:szCs w:val="24"/>
              </w:rPr>
              <w:t xml:space="preserve">As advised by the Museum’s Evaluation consultant, to facilitate and contribute to the evaluation of this part of the project. </w:t>
            </w:r>
          </w:p>
          <w:p w14:paraId="05F1BBCA" w14:textId="77777777" w:rsidR="007D6EA7" w:rsidRPr="00673CD2" w:rsidRDefault="007D6EA7" w:rsidP="007D6EA7">
            <w:pPr>
              <w:rPr>
                <w:rFonts w:ascii="Arial" w:hAnsi="Arial" w:cs="Arial"/>
                <w:sz w:val="24"/>
                <w:szCs w:val="24"/>
              </w:rPr>
            </w:pPr>
          </w:p>
          <w:p w14:paraId="7B027170" w14:textId="77777777" w:rsidR="00E8045F" w:rsidRDefault="00E8045F" w:rsidP="005E102E">
            <w:pPr>
              <w:rPr>
                <w:rFonts w:ascii="Arial" w:hAnsi="Arial" w:cs="Arial"/>
              </w:rPr>
            </w:pPr>
          </w:p>
          <w:p w14:paraId="6C1A7D47" w14:textId="77777777" w:rsidR="0063564D" w:rsidRPr="0063564D" w:rsidRDefault="0063564D" w:rsidP="0063564D">
            <w:pPr>
              <w:rPr>
                <w:rFonts w:ascii="Arial" w:hAnsi="Arial" w:cs="Arial"/>
              </w:rPr>
            </w:pPr>
          </w:p>
          <w:p w14:paraId="13784D06" w14:textId="77777777" w:rsidR="00E8045F" w:rsidRDefault="00E8045F" w:rsidP="005E102E">
            <w:pPr>
              <w:rPr>
                <w:rFonts w:ascii="Arial" w:hAnsi="Arial" w:cs="Arial"/>
              </w:rPr>
            </w:pPr>
          </w:p>
          <w:p w14:paraId="03840CE7" w14:textId="77777777" w:rsidR="00E8045F" w:rsidRDefault="00E8045F" w:rsidP="005E102E">
            <w:pPr>
              <w:rPr>
                <w:rFonts w:ascii="Arial" w:hAnsi="Arial" w:cs="Arial"/>
              </w:rPr>
            </w:pPr>
          </w:p>
          <w:p w14:paraId="5263A620" w14:textId="77777777" w:rsidR="0015162E" w:rsidRDefault="0015162E" w:rsidP="005E102E">
            <w:pPr>
              <w:rPr>
                <w:rFonts w:ascii="Arial" w:hAnsi="Arial" w:cs="Arial"/>
              </w:rPr>
            </w:pPr>
          </w:p>
          <w:p w14:paraId="57044FF6" w14:textId="77777777" w:rsidR="00E8045F" w:rsidRDefault="00E8045F" w:rsidP="005E102E">
            <w:pPr>
              <w:rPr>
                <w:rFonts w:ascii="Arial" w:hAnsi="Arial" w:cs="Arial"/>
              </w:rPr>
            </w:pPr>
          </w:p>
          <w:p w14:paraId="6E14B8D3" w14:textId="6D4BFF12" w:rsidR="007D6EA7" w:rsidRPr="004F36CD" w:rsidRDefault="007D6EA7" w:rsidP="005E102E">
            <w:pPr>
              <w:rPr>
                <w:rFonts w:ascii="Arial" w:hAnsi="Arial" w:cs="Arial"/>
              </w:rPr>
            </w:pPr>
          </w:p>
        </w:tc>
      </w:tr>
      <w:tr w:rsidR="00E96579" w14:paraId="29EEFDA2" w14:textId="77777777" w:rsidTr="005E102E">
        <w:tc>
          <w:tcPr>
            <w:tcW w:w="9350" w:type="dxa"/>
            <w:gridSpan w:val="3"/>
            <w:shd w:val="clear" w:color="auto" w:fill="BDD6EE" w:themeFill="accent5" w:themeFillTint="66"/>
          </w:tcPr>
          <w:p w14:paraId="5C4EC435" w14:textId="77777777" w:rsidR="00E96579" w:rsidRPr="00E765C1" w:rsidRDefault="00E96579" w:rsidP="005E102E">
            <w:pPr>
              <w:rPr>
                <w:rFonts w:ascii="Arial" w:hAnsi="Arial" w:cs="Arial"/>
                <w:b/>
                <w:bCs/>
              </w:rPr>
            </w:pPr>
            <w:r w:rsidRPr="00E765C1">
              <w:rPr>
                <w:rFonts w:ascii="Arial" w:hAnsi="Arial" w:cs="Arial"/>
                <w:b/>
                <w:bCs/>
              </w:rPr>
              <w:lastRenderedPageBreak/>
              <w:t xml:space="preserve">2.3. Essential requirements </w:t>
            </w:r>
          </w:p>
          <w:p w14:paraId="3C6280AB" w14:textId="77777777" w:rsidR="00E96579" w:rsidRPr="004F36CD" w:rsidRDefault="00E96579" w:rsidP="00665DA5">
            <w:pPr>
              <w:pStyle w:val="ListParagraph"/>
              <w:numPr>
                <w:ilvl w:val="0"/>
                <w:numId w:val="5"/>
              </w:numPr>
              <w:rPr>
                <w:rFonts w:ascii="Arial" w:hAnsi="Arial" w:cs="Arial"/>
              </w:rPr>
            </w:pPr>
          </w:p>
        </w:tc>
      </w:tr>
      <w:tr w:rsidR="00064534" w14:paraId="18C8414F" w14:textId="77777777" w:rsidTr="00C8712C">
        <w:trPr>
          <w:trHeight w:val="848"/>
        </w:trPr>
        <w:tc>
          <w:tcPr>
            <w:tcW w:w="9350" w:type="dxa"/>
            <w:gridSpan w:val="3"/>
          </w:tcPr>
          <w:p w14:paraId="3FFE45CB" w14:textId="2E109552" w:rsidR="00064534" w:rsidRPr="00BC3D20" w:rsidRDefault="00064534" w:rsidP="00064534">
            <w:pPr>
              <w:rPr>
                <w:rFonts w:ascii="Arial" w:hAnsi="Arial" w:cs="Arial"/>
              </w:rPr>
            </w:pPr>
            <w:r w:rsidRPr="00064534">
              <w:rPr>
                <w:rFonts w:ascii="Arial" w:hAnsi="Arial" w:cs="Arial"/>
              </w:rPr>
              <w:t>Experience of working on a similar museum project with a successful outcome</w:t>
            </w:r>
            <w:r w:rsidR="00981A80">
              <w:rPr>
                <w:rFonts w:ascii="Arial" w:hAnsi="Arial" w:cs="Arial"/>
              </w:rPr>
              <w:t xml:space="preserve"> and demonstrable experience of bringing together community groups to work on similar projects.</w:t>
            </w:r>
          </w:p>
        </w:tc>
      </w:tr>
      <w:tr w:rsidR="001D7236" w14:paraId="1189939E" w14:textId="77777777" w:rsidTr="00C8712C">
        <w:trPr>
          <w:trHeight w:val="848"/>
        </w:trPr>
        <w:tc>
          <w:tcPr>
            <w:tcW w:w="9350" w:type="dxa"/>
            <w:gridSpan w:val="3"/>
          </w:tcPr>
          <w:p w14:paraId="0A7DA758" w14:textId="6EFD31FC" w:rsidR="00BC3D20" w:rsidRPr="00C8712C" w:rsidRDefault="001D7236" w:rsidP="00C8712C">
            <w:pPr>
              <w:rPr>
                <w:rFonts w:ascii="Arial" w:hAnsi="Arial" w:cs="Arial"/>
              </w:rPr>
            </w:pPr>
            <w:r w:rsidRPr="00BC3D20">
              <w:rPr>
                <w:rFonts w:ascii="Arial" w:hAnsi="Arial" w:cs="Arial"/>
              </w:rPr>
              <w:t xml:space="preserve">The capacity and flexibility to commence the assignment in </w:t>
            </w:r>
            <w:r w:rsidR="0087133A" w:rsidRPr="00BC3D20">
              <w:rPr>
                <w:rFonts w:ascii="Arial" w:hAnsi="Arial" w:cs="Arial"/>
              </w:rPr>
              <w:t>October</w:t>
            </w:r>
            <w:r w:rsidRPr="00BC3D20">
              <w:rPr>
                <w:rFonts w:ascii="Arial" w:hAnsi="Arial" w:cs="Arial"/>
              </w:rPr>
              <w:t xml:space="preserve"> 2026</w:t>
            </w:r>
            <w:r w:rsidR="00C929CA" w:rsidRPr="00BC3D20">
              <w:rPr>
                <w:rFonts w:ascii="Arial" w:hAnsi="Arial" w:cs="Arial"/>
              </w:rPr>
              <w:t xml:space="preserve">, </w:t>
            </w:r>
            <w:r w:rsidR="00BC3D20" w:rsidRPr="00BC3D20">
              <w:rPr>
                <w:rFonts w:ascii="Arial" w:hAnsi="Arial" w:cs="Arial"/>
              </w:rPr>
              <w:t xml:space="preserve">and </w:t>
            </w:r>
            <w:r w:rsidR="00C929CA" w:rsidRPr="00BC3D20">
              <w:rPr>
                <w:rFonts w:ascii="Arial" w:hAnsi="Arial" w:cs="Arial"/>
              </w:rPr>
              <w:t xml:space="preserve">to </w:t>
            </w:r>
            <w:r w:rsidR="00BC3D20" w:rsidRPr="00BC3D20">
              <w:rPr>
                <w:rFonts w:ascii="Arial" w:hAnsi="Arial" w:cs="Arial"/>
              </w:rPr>
              <w:t xml:space="preserve">undertake workshops with community groups </w:t>
            </w:r>
            <w:r w:rsidR="00C8712C">
              <w:rPr>
                <w:rFonts w:ascii="Arial" w:hAnsi="Arial" w:cs="Arial"/>
              </w:rPr>
              <w:t xml:space="preserve">between November 2026 and </w:t>
            </w:r>
            <w:r w:rsidR="004A46B4">
              <w:rPr>
                <w:rFonts w:ascii="Arial" w:hAnsi="Arial" w:cs="Arial"/>
              </w:rPr>
              <w:t>November</w:t>
            </w:r>
            <w:r w:rsidR="00C8712C">
              <w:rPr>
                <w:rFonts w:ascii="Arial" w:hAnsi="Arial" w:cs="Arial"/>
              </w:rPr>
              <w:t xml:space="preserve"> 2027</w:t>
            </w:r>
          </w:p>
        </w:tc>
      </w:tr>
      <w:tr w:rsidR="001D7236" w14:paraId="4A8B843A" w14:textId="77777777" w:rsidTr="00BE0D50">
        <w:tc>
          <w:tcPr>
            <w:tcW w:w="9350" w:type="dxa"/>
            <w:gridSpan w:val="3"/>
          </w:tcPr>
          <w:p w14:paraId="03F5C30B" w14:textId="04CA9059" w:rsidR="00BC3D20" w:rsidRPr="00BC3D20" w:rsidRDefault="00BC3D20" w:rsidP="00BC3D20">
            <w:pPr>
              <w:rPr>
                <w:rFonts w:ascii="Arial" w:hAnsi="Arial" w:cs="Arial"/>
              </w:rPr>
            </w:pPr>
            <w:r>
              <w:rPr>
                <w:rFonts w:ascii="Arial" w:hAnsi="Arial" w:cs="Arial"/>
              </w:rPr>
              <w:t>Supported by the Project Officer</w:t>
            </w:r>
            <w:r w:rsidR="00981A80">
              <w:rPr>
                <w:rFonts w:ascii="Arial" w:hAnsi="Arial" w:cs="Arial"/>
              </w:rPr>
              <w:t>,</w:t>
            </w:r>
            <w:r>
              <w:rPr>
                <w:rFonts w:ascii="Arial" w:hAnsi="Arial" w:cs="Arial"/>
              </w:rPr>
              <w:t xml:space="preserve"> </w:t>
            </w:r>
            <w:r w:rsidRPr="00BC3D20">
              <w:rPr>
                <w:rFonts w:ascii="Arial" w:hAnsi="Arial" w:cs="Arial"/>
              </w:rPr>
              <w:t xml:space="preserve">facilitate and contribute to the evaluation of this part of the project. </w:t>
            </w:r>
          </w:p>
          <w:p w14:paraId="48ADB1D1" w14:textId="77777777" w:rsidR="001D7236" w:rsidRPr="007D6EA7" w:rsidRDefault="001D7236" w:rsidP="005E102E">
            <w:pPr>
              <w:rPr>
                <w:rFonts w:ascii="Arial" w:hAnsi="Arial" w:cs="Arial"/>
                <w:highlight w:val="yellow"/>
              </w:rPr>
            </w:pPr>
          </w:p>
        </w:tc>
      </w:tr>
      <w:tr w:rsidR="008867DF" w14:paraId="705FB452" w14:textId="77777777" w:rsidTr="00F771F3">
        <w:tc>
          <w:tcPr>
            <w:tcW w:w="9350" w:type="dxa"/>
            <w:gridSpan w:val="3"/>
          </w:tcPr>
          <w:p w14:paraId="2105E7FE" w14:textId="26BB3E3D" w:rsidR="008867DF" w:rsidRDefault="008867DF" w:rsidP="00330745">
            <w:pPr>
              <w:rPr>
                <w:rFonts w:ascii="Arial" w:hAnsi="Arial" w:cs="Arial"/>
              </w:rPr>
            </w:pPr>
            <w:r w:rsidRPr="00BC3D20">
              <w:rPr>
                <w:rFonts w:ascii="Arial" w:hAnsi="Arial" w:cs="Arial"/>
              </w:rPr>
              <w:t xml:space="preserve">To meet with the </w:t>
            </w:r>
            <w:r w:rsidR="00C8712C">
              <w:rPr>
                <w:rFonts w:ascii="Arial" w:hAnsi="Arial" w:cs="Arial"/>
              </w:rPr>
              <w:t>Project Officer and C</w:t>
            </w:r>
            <w:r w:rsidRPr="00BC3D20">
              <w:rPr>
                <w:rFonts w:ascii="Arial" w:hAnsi="Arial" w:cs="Arial"/>
              </w:rPr>
              <w:t xml:space="preserve">urator </w:t>
            </w:r>
            <w:r w:rsidR="004A46B4">
              <w:rPr>
                <w:rFonts w:ascii="Arial" w:hAnsi="Arial" w:cs="Arial"/>
              </w:rPr>
              <w:t xml:space="preserve">at set points </w:t>
            </w:r>
            <w:r w:rsidRPr="00BC3D20">
              <w:rPr>
                <w:rFonts w:ascii="Arial" w:hAnsi="Arial" w:cs="Arial"/>
              </w:rPr>
              <w:t>during the project – see section 2.5 Monitoring, Evaluation and Reflection</w:t>
            </w:r>
          </w:p>
          <w:p w14:paraId="2EC5ABE1" w14:textId="01B22E4C" w:rsidR="00C8712C" w:rsidRPr="007D6EA7" w:rsidRDefault="00C8712C" w:rsidP="00330745">
            <w:pPr>
              <w:rPr>
                <w:rFonts w:ascii="Arial" w:hAnsi="Arial" w:cs="Arial"/>
                <w:highlight w:val="yellow"/>
              </w:rPr>
            </w:pPr>
          </w:p>
        </w:tc>
      </w:tr>
      <w:tr w:rsidR="001D7236" w14:paraId="45562E80" w14:textId="77777777" w:rsidTr="000B6C5F">
        <w:tc>
          <w:tcPr>
            <w:tcW w:w="9350" w:type="dxa"/>
            <w:gridSpan w:val="3"/>
          </w:tcPr>
          <w:p w14:paraId="20F36FA4" w14:textId="77777777" w:rsidR="00BC3D20" w:rsidRDefault="00BC3D20" w:rsidP="005E102E">
            <w:pPr>
              <w:rPr>
                <w:rFonts w:ascii="Arial" w:hAnsi="Arial" w:cs="Arial"/>
              </w:rPr>
            </w:pPr>
          </w:p>
          <w:p w14:paraId="138E9091" w14:textId="5F4CD0CF" w:rsidR="001D7236" w:rsidRDefault="00BC3D20" w:rsidP="005E102E">
            <w:pPr>
              <w:rPr>
                <w:rFonts w:ascii="Arial" w:hAnsi="Arial" w:cs="Arial"/>
              </w:rPr>
            </w:pPr>
            <w:r w:rsidRPr="00BC3D20">
              <w:rPr>
                <w:rFonts w:ascii="Arial" w:hAnsi="Arial" w:cs="Arial"/>
              </w:rPr>
              <w:t>To c</w:t>
            </w:r>
            <w:r w:rsidR="001D7236" w:rsidRPr="00BC3D20">
              <w:rPr>
                <w:rFonts w:ascii="Arial" w:hAnsi="Arial" w:cs="Arial"/>
              </w:rPr>
              <w:t>omply with GDPR and appropriate data-handling responsibilities</w:t>
            </w:r>
          </w:p>
          <w:p w14:paraId="2403EADF" w14:textId="554D3CC7" w:rsidR="00BC3D20" w:rsidRPr="00BC3D20" w:rsidRDefault="00BC3D20" w:rsidP="005E102E">
            <w:pPr>
              <w:rPr>
                <w:rFonts w:ascii="Arial" w:hAnsi="Arial" w:cs="Arial"/>
              </w:rPr>
            </w:pPr>
          </w:p>
        </w:tc>
      </w:tr>
      <w:tr w:rsidR="00E96579" w14:paraId="029CB43C" w14:textId="77777777" w:rsidTr="005E102E">
        <w:tc>
          <w:tcPr>
            <w:tcW w:w="9350" w:type="dxa"/>
            <w:gridSpan w:val="3"/>
            <w:shd w:val="clear" w:color="auto" w:fill="BDD6EE" w:themeFill="accent5" w:themeFillTint="66"/>
          </w:tcPr>
          <w:p w14:paraId="1642B4E7" w14:textId="77777777" w:rsidR="00E96579" w:rsidRPr="00E765C1" w:rsidRDefault="00E96579" w:rsidP="005E102E">
            <w:pPr>
              <w:rPr>
                <w:rFonts w:ascii="Arial" w:hAnsi="Arial" w:cs="Arial"/>
                <w:b/>
                <w:bCs/>
              </w:rPr>
            </w:pPr>
            <w:r w:rsidRPr="00E765C1">
              <w:rPr>
                <w:rFonts w:ascii="Arial" w:hAnsi="Arial" w:cs="Arial"/>
                <w:b/>
                <w:bCs/>
              </w:rPr>
              <w:t xml:space="preserve">2.4. Desirable requirements </w:t>
            </w:r>
          </w:p>
          <w:p w14:paraId="405471C0" w14:textId="77777777" w:rsidR="00E96579" w:rsidRPr="004F36CD" w:rsidRDefault="00E96579"/>
        </w:tc>
      </w:tr>
      <w:tr w:rsidR="00E8045F" w14:paraId="276F088D" w14:textId="77777777" w:rsidTr="005E102E">
        <w:tc>
          <w:tcPr>
            <w:tcW w:w="3116" w:type="dxa"/>
          </w:tcPr>
          <w:p w14:paraId="3A31A6A8" w14:textId="2EFB4DB1" w:rsidR="00E8045F" w:rsidRPr="004F36CD" w:rsidRDefault="008867DF" w:rsidP="005E102E">
            <w:pPr>
              <w:rPr>
                <w:rFonts w:ascii="Arial" w:hAnsi="Arial" w:cs="Arial"/>
              </w:rPr>
            </w:pPr>
            <w:r>
              <w:rPr>
                <w:rFonts w:ascii="Arial" w:hAnsi="Arial" w:cs="Arial"/>
              </w:rPr>
              <w:t>N/A</w:t>
            </w:r>
          </w:p>
        </w:tc>
        <w:tc>
          <w:tcPr>
            <w:tcW w:w="3117" w:type="dxa"/>
          </w:tcPr>
          <w:p w14:paraId="1DD34357" w14:textId="77777777" w:rsidR="00E8045F" w:rsidRPr="004F36CD" w:rsidRDefault="00E8045F" w:rsidP="005E102E">
            <w:pPr>
              <w:rPr>
                <w:rFonts w:ascii="Arial" w:hAnsi="Arial" w:cs="Arial"/>
              </w:rPr>
            </w:pPr>
          </w:p>
        </w:tc>
        <w:tc>
          <w:tcPr>
            <w:tcW w:w="3117" w:type="dxa"/>
          </w:tcPr>
          <w:p w14:paraId="4CCB1EF2" w14:textId="77777777" w:rsidR="00E8045F" w:rsidRPr="004F36CD" w:rsidRDefault="00E8045F" w:rsidP="005E102E">
            <w:pPr>
              <w:rPr>
                <w:rFonts w:ascii="Arial" w:hAnsi="Arial" w:cs="Arial"/>
              </w:rPr>
            </w:pPr>
          </w:p>
        </w:tc>
      </w:tr>
      <w:tr w:rsidR="00E8045F" w14:paraId="6D7412A7" w14:textId="77777777" w:rsidTr="00C65921">
        <w:tc>
          <w:tcPr>
            <w:tcW w:w="9350" w:type="dxa"/>
            <w:gridSpan w:val="3"/>
            <w:shd w:val="clear" w:color="auto" w:fill="BDD6EE" w:themeFill="accent5" w:themeFillTint="66"/>
          </w:tcPr>
          <w:p w14:paraId="322490F7" w14:textId="77777777" w:rsidR="00E8045F" w:rsidRDefault="00E8045F" w:rsidP="005E102E">
            <w:pPr>
              <w:rPr>
                <w:rFonts w:ascii="Arial" w:hAnsi="Arial" w:cs="Arial"/>
                <w:b/>
                <w:bCs/>
              </w:rPr>
            </w:pPr>
            <w:r w:rsidRPr="00C65921">
              <w:rPr>
                <w:rFonts w:ascii="Arial" w:hAnsi="Arial" w:cs="Arial"/>
                <w:b/>
                <w:bCs/>
              </w:rPr>
              <w:t xml:space="preserve">2.5. </w:t>
            </w:r>
            <w:r w:rsidR="00C65921" w:rsidRPr="00C65921">
              <w:rPr>
                <w:rFonts w:ascii="Arial" w:hAnsi="Arial" w:cs="Arial"/>
                <w:b/>
                <w:bCs/>
              </w:rPr>
              <w:t>Additional information about the contract</w:t>
            </w:r>
          </w:p>
          <w:p w14:paraId="61394760" w14:textId="2C82D4A5" w:rsidR="00C65921" w:rsidRPr="00C65921" w:rsidRDefault="00C65921" w:rsidP="005E102E">
            <w:pPr>
              <w:rPr>
                <w:rFonts w:ascii="Arial" w:hAnsi="Arial" w:cs="Arial"/>
                <w:b/>
                <w:bCs/>
              </w:rPr>
            </w:pPr>
          </w:p>
        </w:tc>
      </w:tr>
      <w:tr w:rsidR="00C65921" w14:paraId="6D440FF9" w14:textId="77777777" w:rsidTr="002F0B19">
        <w:tc>
          <w:tcPr>
            <w:tcW w:w="9350" w:type="dxa"/>
            <w:gridSpan w:val="3"/>
          </w:tcPr>
          <w:p w14:paraId="5B6A2600" w14:textId="611C4428" w:rsidR="00C65921" w:rsidRPr="00C65921" w:rsidRDefault="00C65921" w:rsidP="005E102E">
            <w:pPr>
              <w:rPr>
                <w:rFonts w:ascii="Arial" w:hAnsi="Arial" w:cs="Arial"/>
                <w:color w:val="00B050"/>
              </w:rPr>
            </w:pPr>
          </w:p>
          <w:p w14:paraId="5145A63D" w14:textId="77777777" w:rsidR="00C65921" w:rsidRDefault="00C65921" w:rsidP="005E102E">
            <w:pPr>
              <w:rPr>
                <w:rFonts w:ascii="Arial" w:hAnsi="Arial" w:cs="Arial"/>
              </w:rPr>
            </w:pPr>
          </w:p>
          <w:p w14:paraId="5A68FA11" w14:textId="77777777" w:rsidR="00330745" w:rsidRPr="004F01BD" w:rsidRDefault="00330745" w:rsidP="00330745">
            <w:pPr>
              <w:rPr>
                <w:rFonts w:ascii="Arial" w:hAnsi="Arial" w:cs="Arial"/>
                <w:b/>
                <w:bCs/>
              </w:rPr>
            </w:pPr>
            <w:r w:rsidRPr="004F01BD">
              <w:rPr>
                <w:rFonts w:ascii="Arial" w:hAnsi="Arial" w:cs="Arial"/>
                <w:b/>
                <w:bCs/>
              </w:rPr>
              <w:t>About Littlehampton Town Council</w:t>
            </w:r>
          </w:p>
          <w:p w14:paraId="084E4DBF" w14:textId="77777777" w:rsidR="00330745" w:rsidRPr="004F01BD" w:rsidRDefault="00330745" w:rsidP="00330745">
            <w:pPr>
              <w:rPr>
                <w:rFonts w:ascii="Arial" w:hAnsi="Arial" w:cs="Arial"/>
              </w:rPr>
            </w:pPr>
            <w:r w:rsidRPr="004F01BD">
              <w:rPr>
                <w:rFonts w:ascii="Arial" w:hAnsi="Arial" w:cs="Arial"/>
              </w:rPr>
              <w:t>Littlehampton Town Council is the parish authority for the Town of Littlehampton, including Wick and Toddington which has a population of approximately 30,000.</w:t>
            </w:r>
          </w:p>
          <w:p w14:paraId="3F095D9F" w14:textId="77777777" w:rsidR="00330745" w:rsidRPr="004F01BD" w:rsidRDefault="00330745" w:rsidP="00330745">
            <w:pPr>
              <w:rPr>
                <w:rFonts w:ascii="Arial" w:hAnsi="Arial" w:cs="Arial"/>
              </w:rPr>
            </w:pPr>
            <w:r w:rsidRPr="004F01BD">
              <w:rPr>
                <w:rFonts w:ascii="Arial" w:hAnsi="Arial" w:cs="Arial"/>
              </w:rPr>
              <w:t>The Council is located, along with Littlehampton Museum, at the Manor House, a Grade II Listed Building with a license for civil partnerships.</w:t>
            </w:r>
          </w:p>
          <w:p w14:paraId="6559704E" w14:textId="77777777" w:rsidR="00330745" w:rsidRPr="004F01BD" w:rsidRDefault="00330745" w:rsidP="00330745">
            <w:pPr>
              <w:rPr>
                <w:rFonts w:ascii="Arial" w:hAnsi="Arial" w:cs="Arial"/>
              </w:rPr>
            </w:pPr>
            <w:r w:rsidRPr="004F01BD">
              <w:rPr>
                <w:rFonts w:ascii="Arial" w:hAnsi="Arial" w:cs="Arial"/>
              </w:rPr>
              <w:t>The Council provides a wide range of facilities, including the Museum, which it funds, and represents the interests of the town to other bodies whilst working in partnership with the District and County Council as well as other agencies and groups.</w:t>
            </w:r>
          </w:p>
          <w:p w14:paraId="33364E7B" w14:textId="77777777" w:rsidR="00330745" w:rsidRPr="004F01BD" w:rsidRDefault="00330745" w:rsidP="00330745">
            <w:pPr>
              <w:rPr>
                <w:rFonts w:ascii="Arial" w:hAnsi="Arial" w:cs="Arial"/>
              </w:rPr>
            </w:pPr>
            <w:r w:rsidRPr="004F01BD">
              <w:rPr>
                <w:rFonts w:ascii="Arial" w:hAnsi="Arial" w:cs="Arial"/>
              </w:rPr>
              <w:t xml:space="preserve">The Council’s Mission: Listen, represent, and lead the town by actively encouraging engagement, community, and tourism. </w:t>
            </w:r>
          </w:p>
          <w:p w14:paraId="456D9EF9" w14:textId="77777777" w:rsidR="00330745" w:rsidRPr="004F01BD" w:rsidRDefault="00330745" w:rsidP="00330745">
            <w:pPr>
              <w:rPr>
                <w:rFonts w:ascii="Arial" w:hAnsi="Arial" w:cs="Arial"/>
              </w:rPr>
            </w:pPr>
            <w:r w:rsidRPr="004F01BD">
              <w:rPr>
                <w:rFonts w:ascii="Arial" w:hAnsi="Arial" w:cs="Arial"/>
              </w:rPr>
              <w:t>The Council’s Vision: A collaborative and reliable council that is publicly accountable, utilises existing resources, and seeks out additional external funding opportunities whilst providing cost effective facilities and services to enhance people’s lives.</w:t>
            </w:r>
          </w:p>
          <w:p w14:paraId="19788B94" w14:textId="77777777" w:rsidR="00330745" w:rsidRPr="004F01BD" w:rsidRDefault="00330745" w:rsidP="00330745">
            <w:pPr>
              <w:rPr>
                <w:rFonts w:ascii="Arial" w:hAnsi="Arial" w:cs="Arial"/>
              </w:rPr>
            </w:pPr>
            <w:r w:rsidRPr="004F01BD">
              <w:rPr>
                <w:rFonts w:ascii="Arial" w:hAnsi="Arial" w:cs="Arial"/>
              </w:rPr>
              <w:t>https://www.littlehampton-tc.gov.uk/</w:t>
            </w:r>
          </w:p>
          <w:p w14:paraId="408F6D6E" w14:textId="77777777" w:rsidR="00330745" w:rsidRPr="004F01BD" w:rsidRDefault="00330745" w:rsidP="00330745">
            <w:pPr>
              <w:rPr>
                <w:rFonts w:ascii="Arial" w:hAnsi="Arial" w:cs="Arial"/>
                <w:b/>
                <w:bCs/>
              </w:rPr>
            </w:pPr>
          </w:p>
          <w:p w14:paraId="5965E56F" w14:textId="77777777" w:rsidR="00330745" w:rsidRPr="004F01BD" w:rsidRDefault="00330745" w:rsidP="00330745">
            <w:pPr>
              <w:rPr>
                <w:rFonts w:ascii="Arial" w:hAnsi="Arial" w:cs="Arial"/>
                <w:b/>
                <w:bCs/>
              </w:rPr>
            </w:pPr>
            <w:r w:rsidRPr="004F01BD">
              <w:rPr>
                <w:rFonts w:ascii="Arial" w:hAnsi="Arial" w:cs="Arial"/>
                <w:b/>
                <w:bCs/>
              </w:rPr>
              <w:t>About Littlehampton Museum</w:t>
            </w:r>
          </w:p>
          <w:p w14:paraId="351FB050" w14:textId="77777777" w:rsidR="00330745" w:rsidRPr="004F01BD" w:rsidRDefault="00330745" w:rsidP="00330745">
            <w:pPr>
              <w:rPr>
                <w:rFonts w:ascii="Arial" w:hAnsi="Arial" w:cs="Arial"/>
                <w:color w:val="EE0000"/>
              </w:rPr>
            </w:pPr>
            <w:r w:rsidRPr="004F01BD">
              <w:rPr>
                <w:rFonts w:ascii="Arial" w:hAnsi="Arial" w:cs="Arial"/>
              </w:rPr>
              <w:t xml:space="preserve">A cultural resource provided by Littlehampton Town Council, the Museum is housed in Manor House. The Museum displays take up a large proportion of the ground floor, while the behind-the-scenes museum stores are located in rooms on the ground floor and in the basement.  </w:t>
            </w:r>
          </w:p>
          <w:p w14:paraId="1BBBB080" w14:textId="77777777" w:rsidR="00330745" w:rsidRPr="00503A1C" w:rsidRDefault="00330745" w:rsidP="00330745">
            <w:pPr>
              <w:pStyle w:val="Default"/>
              <w:rPr>
                <w:sz w:val="22"/>
                <w:szCs w:val="22"/>
                <w:lang w:val="en-GB"/>
              </w:rPr>
            </w:pPr>
            <w:r w:rsidRPr="00503A1C">
              <w:rPr>
                <w:sz w:val="22"/>
                <w:szCs w:val="22"/>
                <w:lang w:val="en-GB"/>
              </w:rPr>
              <w:t xml:space="preserve">The Museum, which is Accredited with the Arts Council, has a collection of about 50,000 items, including social history, documents, art, archaeology, and natural history. The Museum’s collecting area spreads from the border with Rustington on the East, Arundel in the North and Bognor in the West (but not including these places).  </w:t>
            </w:r>
          </w:p>
          <w:p w14:paraId="0A6EE443" w14:textId="77777777" w:rsidR="00330745" w:rsidRPr="00503A1C" w:rsidRDefault="00330745" w:rsidP="00330745">
            <w:pPr>
              <w:pStyle w:val="Default"/>
              <w:rPr>
                <w:sz w:val="22"/>
                <w:szCs w:val="22"/>
                <w:lang w:val="en-GB"/>
              </w:rPr>
            </w:pPr>
          </w:p>
          <w:p w14:paraId="5B3795EF" w14:textId="77777777" w:rsidR="00330745" w:rsidRPr="00503A1C" w:rsidRDefault="00330745" w:rsidP="00330745">
            <w:pPr>
              <w:pStyle w:val="Default"/>
              <w:rPr>
                <w:sz w:val="22"/>
                <w:szCs w:val="22"/>
                <w:lang w:val="en-GB"/>
              </w:rPr>
            </w:pPr>
            <w:r w:rsidRPr="00503A1C">
              <w:rPr>
                <w:sz w:val="22"/>
                <w:szCs w:val="22"/>
                <w:lang w:val="en-GB"/>
              </w:rPr>
              <w:t xml:space="preserve">Only a small percentage of the collection is currently on display. The visitor numbers for 2025 were 9,735, including outreach figures. Entry to the Museum, to the temporary exhibitions and to most events is free. </w:t>
            </w:r>
          </w:p>
          <w:p w14:paraId="7E7FE97B" w14:textId="77777777" w:rsidR="00330745" w:rsidRPr="00503A1C" w:rsidRDefault="00330745" w:rsidP="00330745">
            <w:pPr>
              <w:pStyle w:val="Default"/>
              <w:rPr>
                <w:sz w:val="22"/>
                <w:szCs w:val="22"/>
                <w:lang w:val="en-GB"/>
              </w:rPr>
            </w:pPr>
          </w:p>
          <w:p w14:paraId="0C2D16F6" w14:textId="77777777" w:rsidR="00330745" w:rsidRPr="00503A1C" w:rsidRDefault="00330745" w:rsidP="00330745">
            <w:pPr>
              <w:pStyle w:val="Default"/>
              <w:rPr>
                <w:sz w:val="22"/>
                <w:szCs w:val="22"/>
                <w:lang w:val="en-GB"/>
              </w:rPr>
            </w:pPr>
            <w:hyperlink r:id="rId12" w:history="1">
              <w:r w:rsidRPr="00503A1C">
                <w:rPr>
                  <w:rStyle w:val="Hyperlink"/>
                  <w:sz w:val="22"/>
                  <w:szCs w:val="22"/>
                  <w:lang w:val="en-GB"/>
                </w:rPr>
                <w:t>https://www.littlehamptonmuseum.co.uk/</w:t>
              </w:r>
            </w:hyperlink>
          </w:p>
          <w:p w14:paraId="38D697D6" w14:textId="77777777" w:rsidR="00330745" w:rsidRPr="00503A1C" w:rsidRDefault="00330745" w:rsidP="00330745">
            <w:pPr>
              <w:pStyle w:val="Default"/>
              <w:rPr>
                <w:sz w:val="22"/>
                <w:szCs w:val="22"/>
                <w:lang w:val="en-GB"/>
              </w:rPr>
            </w:pPr>
          </w:p>
          <w:p w14:paraId="1B8BB6A0" w14:textId="77777777" w:rsidR="00330745" w:rsidRPr="004F01BD" w:rsidRDefault="00330745" w:rsidP="00330745">
            <w:pPr>
              <w:spacing w:after="160" w:line="278" w:lineRule="auto"/>
              <w:rPr>
                <w:rFonts w:ascii="Arial" w:hAnsi="Arial" w:cs="Arial"/>
                <w:b/>
                <w:bCs/>
              </w:rPr>
            </w:pPr>
            <w:r w:rsidRPr="004F01BD">
              <w:rPr>
                <w:rFonts w:ascii="Arial" w:hAnsi="Arial" w:cs="Arial"/>
                <w:b/>
                <w:bCs/>
              </w:rPr>
              <w:t>About the “Transforming Littlehampton Museum” Project</w:t>
            </w:r>
          </w:p>
          <w:p w14:paraId="59E9CF59" w14:textId="77777777" w:rsidR="00330745" w:rsidRPr="004F01BD" w:rsidRDefault="00330745" w:rsidP="00330745">
            <w:pPr>
              <w:spacing w:after="160" w:line="278" w:lineRule="auto"/>
              <w:rPr>
                <w:rFonts w:ascii="Arial" w:hAnsi="Arial" w:cs="Arial"/>
              </w:rPr>
            </w:pPr>
            <w:r w:rsidRPr="004F01BD">
              <w:rPr>
                <w:rFonts w:ascii="Arial" w:hAnsi="Arial" w:cs="Arial"/>
              </w:rPr>
              <w:t>A major NLHF-funded project focused on:</w:t>
            </w:r>
          </w:p>
          <w:p w14:paraId="79C45E26"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Options Appraisal:</w:t>
            </w:r>
            <w:r w:rsidRPr="004F01BD">
              <w:rPr>
                <w:rFonts w:ascii="Arial" w:hAnsi="Arial" w:cs="Arial"/>
              </w:rPr>
              <w:t xml:space="preserve"> exploring future housing, governance, and funding sustainability</w:t>
            </w:r>
          </w:p>
          <w:p w14:paraId="7D5CC951"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Revised Collections Development Policy</w:t>
            </w:r>
            <w:r w:rsidRPr="004F01BD">
              <w:rPr>
                <w:rFonts w:ascii="Arial" w:hAnsi="Arial" w:cs="Arial"/>
              </w:rPr>
              <w:t xml:space="preserve"> including contemporary collecting and digital strategy</w:t>
            </w:r>
          </w:p>
          <w:p w14:paraId="6BA42FD2"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Rationalisation</w:t>
            </w:r>
            <w:r w:rsidRPr="004F01BD">
              <w:rPr>
                <w:rFonts w:ascii="Arial" w:hAnsi="Arial" w:cs="Arial"/>
              </w:rPr>
              <w:t xml:space="preserve"> of the social history collection in partnership with a Community Dispersal Group</w:t>
            </w:r>
          </w:p>
          <w:p w14:paraId="14CB6DD3"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Co</w:t>
            </w:r>
            <w:r w:rsidRPr="004F01BD">
              <w:rPr>
                <w:rFonts w:ascii="Arial" w:hAnsi="Arial" w:cs="Arial"/>
                <w:b/>
                <w:bCs/>
              </w:rPr>
              <w:noBreakHyphen/>
              <w:t>collecting</w:t>
            </w:r>
            <w:r w:rsidRPr="004F01BD">
              <w:rPr>
                <w:rFonts w:ascii="Arial" w:hAnsi="Arial" w:cs="Arial"/>
              </w:rPr>
              <w:t xml:space="preserve"> objects and oral histories with diverse communities</w:t>
            </w:r>
          </w:p>
          <w:p w14:paraId="5B40E5BB"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Digitisation</w:t>
            </w:r>
            <w:r w:rsidRPr="004F01BD">
              <w:rPr>
                <w:rFonts w:ascii="Arial" w:hAnsi="Arial" w:cs="Arial"/>
              </w:rPr>
              <w:t xml:space="preserve"> of deteriorating cassette</w:t>
            </w:r>
            <w:r w:rsidRPr="004F01BD">
              <w:rPr>
                <w:rFonts w:ascii="Arial" w:hAnsi="Arial" w:cs="Arial"/>
              </w:rPr>
              <w:noBreakHyphen/>
              <w:t>based oral histories</w:t>
            </w:r>
          </w:p>
          <w:p w14:paraId="63BA2BF8"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Three public events</w:t>
            </w:r>
            <w:r w:rsidRPr="004F01BD">
              <w:rPr>
                <w:rFonts w:ascii="Arial" w:hAnsi="Arial" w:cs="Arial"/>
              </w:rPr>
              <w:t xml:space="preserve"> sharing oral histories and film clips</w:t>
            </w:r>
          </w:p>
          <w:p w14:paraId="7835BEA7" w14:textId="77777777" w:rsidR="00330745" w:rsidRPr="004F01BD" w:rsidRDefault="00330745" w:rsidP="00330745">
            <w:pPr>
              <w:numPr>
                <w:ilvl w:val="0"/>
                <w:numId w:val="20"/>
              </w:numPr>
              <w:spacing w:after="160" w:line="278" w:lineRule="auto"/>
              <w:rPr>
                <w:rFonts w:ascii="Arial" w:hAnsi="Arial" w:cs="Arial"/>
              </w:rPr>
            </w:pPr>
            <w:r w:rsidRPr="004F01BD">
              <w:rPr>
                <w:rFonts w:ascii="Arial" w:hAnsi="Arial" w:cs="Arial"/>
                <w:b/>
                <w:bCs/>
              </w:rPr>
              <w:t>Centenary Exhibition (2028)</w:t>
            </w:r>
            <w:r w:rsidRPr="004F01BD">
              <w:rPr>
                <w:rFonts w:ascii="Arial" w:hAnsi="Arial" w:cs="Arial"/>
              </w:rPr>
              <w:t xml:space="preserve"> showcasing the project and the Museum’s transformation</w:t>
            </w:r>
          </w:p>
          <w:p w14:paraId="4A0CD868" w14:textId="77777777" w:rsidR="00C65921" w:rsidRDefault="00C65921" w:rsidP="005E102E">
            <w:pPr>
              <w:rPr>
                <w:rFonts w:ascii="Arial" w:hAnsi="Arial" w:cs="Arial"/>
              </w:rPr>
            </w:pPr>
          </w:p>
          <w:p w14:paraId="51139037" w14:textId="77777777" w:rsidR="00330745" w:rsidRPr="004A46B4" w:rsidRDefault="00330745" w:rsidP="00330745">
            <w:pPr>
              <w:rPr>
                <w:rFonts w:ascii="Arial" w:hAnsi="Arial" w:cs="Arial"/>
              </w:rPr>
            </w:pPr>
            <w:r w:rsidRPr="004A46B4">
              <w:rPr>
                <w:rFonts w:ascii="Arial" w:hAnsi="Arial" w:cs="Arial"/>
                <w:b/>
                <w:bCs/>
              </w:rPr>
              <w:t>Monitoring, evaluation and reflection</w:t>
            </w:r>
            <w:r w:rsidRPr="004A46B4">
              <w:rPr>
                <w:rFonts w:ascii="Arial" w:hAnsi="Arial" w:cs="Arial"/>
              </w:rPr>
              <w:t xml:space="preserve"> </w:t>
            </w:r>
          </w:p>
          <w:p w14:paraId="769071DB" w14:textId="4E369013" w:rsidR="00330745" w:rsidRPr="00330745" w:rsidRDefault="00330745" w:rsidP="00330745">
            <w:pPr>
              <w:rPr>
                <w:rFonts w:ascii="Arial" w:hAnsi="Arial" w:cs="Arial"/>
              </w:rPr>
            </w:pPr>
            <w:r w:rsidRPr="004A46B4">
              <w:rPr>
                <w:rFonts w:ascii="Arial" w:hAnsi="Arial" w:cs="Arial"/>
              </w:rPr>
              <w:t xml:space="preserve">The Curator </w:t>
            </w:r>
            <w:r w:rsidR="004A46B4">
              <w:rPr>
                <w:rFonts w:ascii="Arial" w:hAnsi="Arial" w:cs="Arial"/>
              </w:rPr>
              <w:t xml:space="preserve">and Project Officer </w:t>
            </w:r>
            <w:r w:rsidRPr="004A46B4">
              <w:rPr>
                <w:rFonts w:ascii="Arial" w:hAnsi="Arial" w:cs="Arial"/>
              </w:rPr>
              <w:t>will meet with the candidate regularly during the project (</w:t>
            </w:r>
            <w:r w:rsidR="004A46B4" w:rsidRPr="004A46B4">
              <w:rPr>
                <w:rFonts w:ascii="Arial" w:hAnsi="Arial" w:cs="Arial"/>
              </w:rPr>
              <w:t>an inaugural meeting on 1 October 2026, a</w:t>
            </w:r>
            <w:r w:rsidR="007D52F8">
              <w:rPr>
                <w:rFonts w:ascii="Arial" w:hAnsi="Arial" w:cs="Arial"/>
              </w:rPr>
              <w:t xml:space="preserve"> </w:t>
            </w:r>
            <w:r w:rsidR="004A46B4" w:rsidRPr="004A46B4">
              <w:rPr>
                <w:rFonts w:ascii="Arial" w:hAnsi="Arial" w:cs="Arial"/>
              </w:rPr>
              <w:t>catch-up meeting on 5 November 2026 and then after each workshop</w:t>
            </w:r>
            <w:r w:rsidRPr="004A46B4">
              <w:rPr>
                <w:rFonts w:ascii="Arial" w:hAnsi="Arial" w:cs="Arial"/>
              </w:rPr>
              <w:t xml:space="preserve">) to discuss progress, review any drafts and discuss any tweaks that might be needed to progress the project effectively. A final review meeting will be held at the end of </w:t>
            </w:r>
            <w:r w:rsidR="004A46B4" w:rsidRPr="004A46B4">
              <w:rPr>
                <w:rFonts w:ascii="Arial" w:hAnsi="Arial" w:cs="Arial"/>
              </w:rPr>
              <w:t xml:space="preserve">this part of </w:t>
            </w:r>
            <w:r w:rsidRPr="004A46B4">
              <w:rPr>
                <w:rFonts w:ascii="Arial" w:hAnsi="Arial" w:cs="Arial"/>
              </w:rPr>
              <w:t xml:space="preserve">the project </w:t>
            </w:r>
            <w:r w:rsidR="004A46B4" w:rsidRPr="004A46B4">
              <w:rPr>
                <w:rFonts w:ascii="Arial" w:hAnsi="Arial" w:cs="Arial"/>
              </w:rPr>
              <w:t xml:space="preserve">in November 2027 </w:t>
            </w:r>
            <w:r w:rsidRPr="004A46B4">
              <w:rPr>
                <w:rFonts w:ascii="Arial" w:hAnsi="Arial" w:cs="Arial"/>
              </w:rPr>
              <w:t>to evaluate outcomes and lessons learned.</w:t>
            </w:r>
            <w:r w:rsidRPr="00330745">
              <w:rPr>
                <w:rFonts w:ascii="Arial" w:hAnsi="Arial" w:cs="Arial"/>
              </w:rPr>
              <w:t xml:space="preserve"> </w:t>
            </w:r>
          </w:p>
          <w:p w14:paraId="73F696A3" w14:textId="77777777" w:rsidR="00C65921" w:rsidRDefault="00C65921" w:rsidP="005E102E">
            <w:pPr>
              <w:rPr>
                <w:rFonts w:ascii="Arial" w:hAnsi="Arial" w:cs="Arial"/>
              </w:rPr>
            </w:pPr>
          </w:p>
          <w:p w14:paraId="0A11F00D" w14:textId="77777777" w:rsidR="00C65921" w:rsidRDefault="00C65921" w:rsidP="005E102E">
            <w:pPr>
              <w:rPr>
                <w:rFonts w:ascii="Arial" w:hAnsi="Arial" w:cs="Arial"/>
              </w:rPr>
            </w:pPr>
          </w:p>
          <w:p w14:paraId="53950596" w14:textId="77777777" w:rsidR="00C65921" w:rsidRDefault="00C65921" w:rsidP="005E102E">
            <w:pPr>
              <w:rPr>
                <w:rFonts w:ascii="Arial" w:hAnsi="Arial" w:cs="Arial"/>
              </w:rPr>
            </w:pPr>
          </w:p>
          <w:p w14:paraId="143E8962" w14:textId="77777777" w:rsidR="00C65921" w:rsidRDefault="00C65921" w:rsidP="005E102E">
            <w:pPr>
              <w:rPr>
                <w:rFonts w:ascii="Arial" w:hAnsi="Arial" w:cs="Arial"/>
              </w:rPr>
            </w:pPr>
          </w:p>
          <w:p w14:paraId="4CD38ED9" w14:textId="77777777" w:rsidR="00C65921" w:rsidRDefault="00C65921" w:rsidP="005E102E">
            <w:pPr>
              <w:rPr>
                <w:rFonts w:ascii="Arial" w:hAnsi="Arial" w:cs="Arial"/>
              </w:rPr>
            </w:pPr>
          </w:p>
          <w:p w14:paraId="2E0713CF" w14:textId="77777777" w:rsidR="00C65921" w:rsidRDefault="00C65921" w:rsidP="005E102E">
            <w:pPr>
              <w:rPr>
                <w:rFonts w:ascii="Arial" w:hAnsi="Arial" w:cs="Arial"/>
              </w:rPr>
            </w:pPr>
          </w:p>
          <w:p w14:paraId="03AAE1F8" w14:textId="606666B0" w:rsidR="00C65921" w:rsidRDefault="00C65921" w:rsidP="005E102E">
            <w:pPr>
              <w:rPr>
                <w:rFonts w:ascii="Arial" w:hAnsi="Arial" w:cs="Arial"/>
              </w:rPr>
            </w:pPr>
          </w:p>
          <w:p w14:paraId="537E65D2" w14:textId="33151B1B" w:rsidR="00202F90" w:rsidRDefault="00202F90" w:rsidP="005E102E">
            <w:pPr>
              <w:rPr>
                <w:rFonts w:ascii="Arial" w:hAnsi="Arial" w:cs="Arial"/>
              </w:rPr>
            </w:pPr>
          </w:p>
          <w:p w14:paraId="4BBDB147" w14:textId="4746BBCC" w:rsidR="00202F90" w:rsidRDefault="00202F90" w:rsidP="005E102E">
            <w:pPr>
              <w:rPr>
                <w:rFonts w:ascii="Arial" w:hAnsi="Arial" w:cs="Arial"/>
              </w:rPr>
            </w:pPr>
          </w:p>
          <w:p w14:paraId="7F9F5420" w14:textId="1E6B59B8" w:rsidR="00202F90" w:rsidRDefault="00202F90" w:rsidP="005E102E">
            <w:pPr>
              <w:rPr>
                <w:rFonts w:ascii="Arial" w:hAnsi="Arial" w:cs="Arial"/>
              </w:rPr>
            </w:pPr>
          </w:p>
          <w:p w14:paraId="175DB8B2" w14:textId="018337C5" w:rsidR="00202F90" w:rsidRDefault="00202F90" w:rsidP="005E102E">
            <w:pPr>
              <w:rPr>
                <w:rFonts w:ascii="Arial" w:hAnsi="Arial" w:cs="Arial"/>
              </w:rPr>
            </w:pPr>
          </w:p>
          <w:p w14:paraId="21FF2F66" w14:textId="55CA23B0" w:rsidR="00202F90" w:rsidRDefault="00202F90" w:rsidP="005E102E">
            <w:pPr>
              <w:rPr>
                <w:rFonts w:ascii="Arial" w:hAnsi="Arial" w:cs="Arial"/>
              </w:rPr>
            </w:pPr>
          </w:p>
          <w:p w14:paraId="46C7EECA" w14:textId="7F20A76D" w:rsidR="00202F90" w:rsidRDefault="00202F90" w:rsidP="005E102E">
            <w:pPr>
              <w:rPr>
                <w:rFonts w:ascii="Arial" w:hAnsi="Arial" w:cs="Arial"/>
              </w:rPr>
            </w:pPr>
          </w:p>
          <w:p w14:paraId="22C3FDF4" w14:textId="53F24F22" w:rsidR="00202F90" w:rsidRDefault="00202F90" w:rsidP="005E102E">
            <w:pPr>
              <w:rPr>
                <w:rFonts w:ascii="Arial" w:hAnsi="Arial" w:cs="Arial"/>
              </w:rPr>
            </w:pPr>
          </w:p>
          <w:p w14:paraId="11D2AEDC" w14:textId="5A8AE9CA" w:rsidR="00202F90" w:rsidRDefault="00202F90" w:rsidP="005E102E">
            <w:pPr>
              <w:rPr>
                <w:rFonts w:ascii="Arial" w:hAnsi="Arial" w:cs="Arial"/>
              </w:rPr>
            </w:pPr>
          </w:p>
          <w:p w14:paraId="1E37C93F" w14:textId="5AE85FF6" w:rsidR="00202F90" w:rsidRDefault="00330745" w:rsidP="00665DA5">
            <w:pPr>
              <w:jc w:val="center"/>
              <w:rPr>
                <w:rFonts w:ascii="Arial" w:hAnsi="Arial" w:cs="Arial"/>
              </w:rPr>
            </w:pPr>
            <w:r w:rsidRPr="00A278CB">
              <w:rPr>
                <w:noProof/>
              </w:rPr>
              <w:lastRenderedPageBreak/>
              <w:drawing>
                <wp:inline distT="0" distB="0" distL="0" distR="0" wp14:anchorId="1FB655DB" wp14:editId="31088535">
                  <wp:extent cx="1543050" cy="1543050"/>
                  <wp:effectExtent l="0" t="0" r="0" b="0"/>
                  <wp:docPr id="196298643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86435" name="Picture 1" descr="A blue circle with a hand gesture and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0BE41A18" w14:textId="77777777" w:rsidR="00330745" w:rsidRDefault="00330745" w:rsidP="00330745">
            <w:pPr>
              <w:rPr>
                <w:rFonts w:ascii="Arial" w:hAnsi="Arial" w:cs="Arial"/>
                <w:sz w:val="24"/>
                <w:szCs w:val="24"/>
              </w:rPr>
            </w:pPr>
          </w:p>
          <w:p w14:paraId="4DA25178" w14:textId="77777777" w:rsidR="00330745" w:rsidRDefault="00330745" w:rsidP="00330745">
            <w:pPr>
              <w:rPr>
                <w:rFonts w:ascii="Arial" w:hAnsi="Arial" w:cs="Arial"/>
                <w:sz w:val="24"/>
                <w:szCs w:val="24"/>
              </w:rPr>
            </w:pPr>
          </w:p>
          <w:p w14:paraId="5B0E298D" w14:textId="4D122F03" w:rsidR="00330745" w:rsidRPr="004F01BD" w:rsidRDefault="00330745" w:rsidP="00330745">
            <w:pPr>
              <w:rPr>
                <w:rFonts w:ascii="Arial" w:hAnsi="Arial" w:cs="Arial"/>
                <w:sz w:val="24"/>
                <w:szCs w:val="24"/>
              </w:rPr>
            </w:pPr>
            <w:r w:rsidRPr="004F01BD">
              <w:rPr>
                <w:rFonts w:ascii="Arial" w:hAnsi="Arial" w:cs="Arial"/>
                <w:sz w:val="24"/>
                <w:szCs w:val="24"/>
              </w:rPr>
              <w:t>Using money raised by National Lottery players, The National Lottery Heritage Fund supports projects that connect people and communities with the UK’s heritage. Transforming Littlehampton Museum is made possible with The National Lottery Heritage Fund. Thanks to National Lottery players, we have been able to revitalise Littlehampton Museum by developing a more representative and inclusive collection, ensuring the best use of resources and strengthening community ownership. A special exhibition in 2028 will celebrate both the Museum’s centenary and its transformation.</w:t>
            </w:r>
          </w:p>
          <w:p w14:paraId="1B70694E" w14:textId="4284964D" w:rsidR="00202F90" w:rsidRDefault="00202F90" w:rsidP="005E102E">
            <w:pPr>
              <w:rPr>
                <w:rFonts w:ascii="Arial" w:hAnsi="Arial" w:cs="Arial"/>
              </w:rPr>
            </w:pPr>
          </w:p>
          <w:p w14:paraId="78E25EAC" w14:textId="77777777" w:rsidR="00330745" w:rsidRDefault="00330745" w:rsidP="005E102E">
            <w:pPr>
              <w:rPr>
                <w:rFonts w:ascii="Arial" w:hAnsi="Arial" w:cs="Arial"/>
              </w:rPr>
            </w:pPr>
          </w:p>
          <w:p w14:paraId="2D98ADE7" w14:textId="77777777" w:rsidR="00330745" w:rsidRDefault="00330745" w:rsidP="005E102E">
            <w:pPr>
              <w:rPr>
                <w:rFonts w:ascii="Arial" w:hAnsi="Arial" w:cs="Arial"/>
              </w:rPr>
            </w:pPr>
          </w:p>
          <w:p w14:paraId="7386CDF4" w14:textId="1597FC82" w:rsidR="00202F90" w:rsidRDefault="00202F90" w:rsidP="005E102E">
            <w:pPr>
              <w:rPr>
                <w:rFonts w:ascii="Arial" w:hAnsi="Arial" w:cs="Arial"/>
              </w:rPr>
            </w:pPr>
          </w:p>
          <w:p w14:paraId="02BECC3D" w14:textId="6CADFECC" w:rsidR="00202F90" w:rsidRDefault="00202F90" w:rsidP="005E102E">
            <w:pPr>
              <w:rPr>
                <w:rFonts w:ascii="Arial" w:hAnsi="Arial" w:cs="Arial"/>
              </w:rPr>
            </w:pPr>
          </w:p>
          <w:p w14:paraId="6A14D29E" w14:textId="3BE0E791" w:rsidR="00202F90" w:rsidRDefault="00202F90" w:rsidP="005E102E">
            <w:pPr>
              <w:rPr>
                <w:rFonts w:ascii="Arial" w:hAnsi="Arial" w:cs="Arial"/>
              </w:rPr>
            </w:pPr>
          </w:p>
          <w:p w14:paraId="3E207C4B" w14:textId="7F4D222F" w:rsidR="00202F90" w:rsidRDefault="00202F90" w:rsidP="005E102E">
            <w:pPr>
              <w:rPr>
                <w:rFonts w:ascii="Arial" w:hAnsi="Arial" w:cs="Arial"/>
              </w:rPr>
            </w:pPr>
          </w:p>
          <w:p w14:paraId="4D255637" w14:textId="2C69609C" w:rsidR="00202F90" w:rsidRDefault="00202F90" w:rsidP="005E102E">
            <w:pPr>
              <w:rPr>
                <w:rFonts w:ascii="Arial" w:hAnsi="Arial" w:cs="Arial"/>
              </w:rPr>
            </w:pPr>
          </w:p>
          <w:p w14:paraId="61AC1856" w14:textId="222E8904" w:rsidR="00202F90" w:rsidRDefault="00202F90" w:rsidP="005E102E">
            <w:pPr>
              <w:rPr>
                <w:rFonts w:ascii="Arial" w:hAnsi="Arial" w:cs="Arial"/>
              </w:rPr>
            </w:pPr>
          </w:p>
          <w:p w14:paraId="21CCA593" w14:textId="42F8BEA5" w:rsidR="00202F90" w:rsidRDefault="00202F90" w:rsidP="005E102E">
            <w:pPr>
              <w:rPr>
                <w:rFonts w:ascii="Arial" w:hAnsi="Arial" w:cs="Arial"/>
              </w:rPr>
            </w:pPr>
          </w:p>
          <w:p w14:paraId="5BB68A02" w14:textId="04D94A98" w:rsidR="00202F90" w:rsidRDefault="00202F90" w:rsidP="005E102E">
            <w:pPr>
              <w:rPr>
                <w:rFonts w:ascii="Arial" w:hAnsi="Arial" w:cs="Arial"/>
              </w:rPr>
            </w:pPr>
          </w:p>
          <w:p w14:paraId="1F0F50DC" w14:textId="299DBEC5" w:rsidR="00202F90" w:rsidRDefault="00202F90" w:rsidP="005E102E">
            <w:pPr>
              <w:rPr>
                <w:rFonts w:ascii="Arial" w:hAnsi="Arial" w:cs="Arial"/>
              </w:rPr>
            </w:pPr>
          </w:p>
          <w:p w14:paraId="23AC63E9" w14:textId="27819B0B" w:rsidR="00202F90" w:rsidRDefault="00202F90" w:rsidP="005E102E">
            <w:pPr>
              <w:rPr>
                <w:rFonts w:ascii="Arial" w:hAnsi="Arial" w:cs="Arial"/>
              </w:rPr>
            </w:pPr>
          </w:p>
          <w:p w14:paraId="3225ADB8" w14:textId="6A863293" w:rsidR="00202F90" w:rsidRDefault="00202F90" w:rsidP="005E102E">
            <w:pPr>
              <w:rPr>
                <w:rFonts w:ascii="Arial" w:hAnsi="Arial" w:cs="Arial"/>
              </w:rPr>
            </w:pPr>
          </w:p>
          <w:p w14:paraId="394F1D3A" w14:textId="2B20FC29" w:rsidR="00202F90" w:rsidRDefault="00202F90" w:rsidP="005E102E">
            <w:pPr>
              <w:rPr>
                <w:rFonts w:ascii="Arial" w:hAnsi="Arial" w:cs="Arial"/>
              </w:rPr>
            </w:pPr>
          </w:p>
          <w:p w14:paraId="2B766C50" w14:textId="79261479" w:rsidR="00202F90" w:rsidRDefault="00202F90" w:rsidP="005E102E">
            <w:pPr>
              <w:rPr>
                <w:rFonts w:ascii="Arial" w:hAnsi="Arial" w:cs="Arial"/>
              </w:rPr>
            </w:pPr>
          </w:p>
          <w:p w14:paraId="44EC56E0" w14:textId="39CD9F06" w:rsidR="00202F90" w:rsidRDefault="00202F90" w:rsidP="005E102E">
            <w:pPr>
              <w:rPr>
                <w:rFonts w:ascii="Arial" w:hAnsi="Arial" w:cs="Arial"/>
              </w:rPr>
            </w:pPr>
          </w:p>
          <w:p w14:paraId="205A863E" w14:textId="4BDCC2ED" w:rsidR="00202F90" w:rsidRDefault="00202F90" w:rsidP="005E102E">
            <w:pPr>
              <w:rPr>
                <w:rFonts w:ascii="Arial" w:hAnsi="Arial" w:cs="Arial"/>
              </w:rPr>
            </w:pPr>
          </w:p>
          <w:p w14:paraId="6F2EE618" w14:textId="77777777" w:rsidR="00202F90" w:rsidRDefault="00202F90" w:rsidP="005E102E">
            <w:pPr>
              <w:rPr>
                <w:rFonts w:ascii="Arial" w:hAnsi="Arial" w:cs="Arial"/>
              </w:rPr>
            </w:pPr>
          </w:p>
          <w:p w14:paraId="4A0DF374" w14:textId="77777777" w:rsidR="00C65921" w:rsidRDefault="00C65921" w:rsidP="005E102E">
            <w:pPr>
              <w:rPr>
                <w:rFonts w:ascii="Arial" w:hAnsi="Arial" w:cs="Arial"/>
              </w:rPr>
            </w:pPr>
          </w:p>
          <w:p w14:paraId="31A39956" w14:textId="77777777" w:rsidR="00C65921" w:rsidRDefault="00C65921" w:rsidP="005E102E">
            <w:pPr>
              <w:rPr>
                <w:rFonts w:ascii="Arial" w:hAnsi="Arial" w:cs="Arial"/>
              </w:rPr>
            </w:pPr>
          </w:p>
          <w:p w14:paraId="70D317C7" w14:textId="14418BF9" w:rsidR="00C65921" w:rsidRPr="004F36CD" w:rsidRDefault="00C65921" w:rsidP="005E102E">
            <w:pPr>
              <w:rPr>
                <w:rFonts w:ascii="Arial" w:hAnsi="Arial" w:cs="Arial"/>
              </w:rPr>
            </w:pPr>
          </w:p>
        </w:tc>
      </w:tr>
    </w:tbl>
    <w:p w14:paraId="61E8F41A" w14:textId="0A9030F5" w:rsidR="003A16A4" w:rsidRDefault="003A16A4"/>
    <w:p w14:paraId="58B2CF17" w14:textId="5EBF8603" w:rsidR="00E96579" w:rsidRDefault="00E96579">
      <w:r>
        <w:br w:type="page"/>
      </w:r>
    </w:p>
    <w:tbl>
      <w:tblPr>
        <w:tblStyle w:val="TableGrid"/>
        <w:tblW w:w="0" w:type="auto"/>
        <w:tblLook w:val="04A0" w:firstRow="1" w:lastRow="0" w:firstColumn="1" w:lastColumn="0" w:noHBand="0" w:noVBand="1"/>
      </w:tblPr>
      <w:tblGrid>
        <w:gridCol w:w="2122"/>
        <w:gridCol w:w="994"/>
        <w:gridCol w:w="3117"/>
        <w:gridCol w:w="425"/>
        <w:gridCol w:w="992"/>
        <w:gridCol w:w="142"/>
        <w:gridCol w:w="141"/>
        <w:gridCol w:w="142"/>
        <w:gridCol w:w="1275"/>
      </w:tblGrid>
      <w:tr w:rsidR="00AC10D1" w:rsidRPr="00BE714A" w14:paraId="0FB8A6B9" w14:textId="77777777" w:rsidTr="005E102E">
        <w:tc>
          <w:tcPr>
            <w:tcW w:w="9350" w:type="dxa"/>
            <w:gridSpan w:val="9"/>
            <w:shd w:val="clear" w:color="auto" w:fill="9CC2E5" w:themeFill="accent5" w:themeFillTint="99"/>
          </w:tcPr>
          <w:p w14:paraId="7EBE28C3" w14:textId="77777777" w:rsidR="00AC10D1" w:rsidRDefault="00AC10D1" w:rsidP="005E102E">
            <w:pPr>
              <w:jc w:val="center"/>
              <w:rPr>
                <w:rFonts w:ascii="Arial" w:hAnsi="Arial" w:cs="Arial"/>
                <w:b/>
                <w:bCs/>
              </w:rPr>
            </w:pPr>
          </w:p>
          <w:p w14:paraId="602EB7E6" w14:textId="77777777" w:rsidR="00AC10D1" w:rsidRPr="00A00948" w:rsidRDefault="00AC10D1" w:rsidP="005E102E">
            <w:pPr>
              <w:jc w:val="center"/>
              <w:rPr>
                <w:rFonts w:ascii="Arial" w:hAnsi="Arial" w:cs="Arial"/>
                <w:b/>
                <w:bCs/>
                <w:sz w:val="24"/>
                <w:szCs w:val="24"/>
              </w:rPr>
            </w:pPr>
            <w:r w:rsidRPr="00A00948">
              <w:rPr>
                <w:rFonts w:ascii="Arial" w:hAnsi="Arial" w:cs="Arial"/>
                <w:b/>
                <w:bCs/>
                <w:sz w:val="24"/>
                <w:szCs w:val="24"/>
              </w:rPr>
              <w:t>3. Documents to complete</w:t>
            </w:r>
          </w:p>
          <w:p w14:paraId="7B51E484" w14:textId="77777777" w:rsidR="00AC10D1" w:rsidRPr="00BE714A" w:rsidRDefault="00AC10D1" w:rsidP="005E102E">
            <w:pPr>
              <w:rPr>
                <w:rFonts w:ascii="Arial" w:hAnsi="Arial" w:cs="Arial"/>
              </w:rPr>
            </w:pPr>
          </w:p>
        </w:tc>
      </w:tr>
      <w:tr w:rsidR="00AC10D1" w:rsidRPr="00BE714A" w14:paraId="44C7B4F9" w14:textId="77777777" w:rsidTr="005E102E">
        <w:tc>
          <w:tcPr>
            <w:tcW w:w="9350" w:type="dxa"/>
            <w:gridSpan w:val="9"/>
            <w:shd w:val="clear" w:color="auto" w:fill="BDD6EE" w:themeFill="accent5" w:themeFillTint="66"/>
          </w:tcPr>
          <w:p w14:paraId="39E0C9F8" w14:textId="77777777" w:rsidR="00AC10D1" w:rsidRPr="00BE714A" w:rsidRDefault="00AC10D1" w:rsidP="005E102E">
            <w:pPr>
              <w:rPr>
                <w:rFonts w:ascii="Arial" w:hAnsi="Arial" w:cs="Arial"/>
                <w:b/>
                <w:bCs/>
              </w:rPr>
            </w:pPr>
            <w:r w:rsidRPr="00BE714A">
              <w:rPr>
                <w:rFonts w:ascii="Arial" w:hAnsi="Arial" w:cs="Arial"/>
                <w:b/>
                <w:bCs/>
              </w:rPr>
              <w:t xml:space="preserve">3.1. Instructions for completion and submission </w:t>
            </w:r>
          </w:p>
          <w:p w14:paraId="7FB102DC" w14:textId="77777777" w:rsidR="00AC10D1" w:rsidRPr="00BE714A" w:rsidRDefault="00AC10D1" w:rsidP="005E102E">
            <w:pPr>
              <w:rPr>
                <w:rFonts w:ascii="Arial" w:hAnsi="Arial" w:cs="Arial"/>
              </w:rPr>
            </w:pPr>
          </w:p>
        </w:tc>
      </w:tr>
      <w:tr w:rsidR="00AC10D1" w:rsidRPr="00BE714A" w14:paraId="6D3707D2" w14:textId="77777777" w:rsidTr="005E102E">
        <w:tc>
          <w:tcPr>
            <w:tcW w:w="9350" w:type="dxa"/>
            <w:gridSpan w:val="9"/>
          </w:tcPr>
          <w:p w14:paraId="3C768275" w14:textId="77777777" w:rsidR="00AC10D1" w:rsidRDefault="00AC10D1" w:rsidP="005E102E">
            <w:pPr>
              <w:rPr>
                <w:rFonts w:ascii="Arial" w:hAnsi="Arial" w:cs="Arial"/>
                <w:b/>
                <w:bCs/>
              </w:rPr>
            </w:pPr>
            <w:r>
              <w:rPr>
                <w:rFonts w:ascii="Arial" w:hAnsi="Arial" w:cs="Arial"/>
              </w:rPr>
              <w:t xml:space="preserve">3.1.1.  </w:t>
            </w:r>
            <w:r w:rsidRPr="00114411">
              <w:rPr>
                <w:rFonts w:ascii="Arial" w:hAnsi="Arial" w:cs="Arial"/>
                <w:b/>
                <w:bCs/>
              </w:rPr>
              <w:t xml:space="preserve">To ensure a fair process please provide the tender on the forms included in </w:t>
            </w:r>
            <w:r>
              <w:rPr>
                <w:rFonts w:ascii="Arial" w:hAnsi="Arial" w:cs="Arial"/>
                <w:b/>
                <w:bCs/>
              </w:rPr>
              <w:t xml:space="preserve">this </w:t>
            </w:r>
            <w:r w:rsidRPr="00114411">
              <w:rPr>
                <w:rFonts w:ascii="Arial" w:hAnsi="Arial" w:cs="Arial"/>
                <w:b/>
                <w:bCs/>
              </w:rPr>
              <w:t>section</w:t>
            </w:r>
            <w:r>
              <w:rPr>
                <w:rFonts w:ascii="Arial" w:hAnsi="Arial" w:cs="Arial"/>
                <w:b/>
                <w:bCs/>
              </w:rPr>
              <w:t xml:space="preserve">. </w:t>
            </w:r>
          </w:p>
          <w:p w14:paraId="29779FB7" w14:textId="77777777" w:rsidR="00AC10D1" w:rsidRPr="00BE714A" w:rsidRDefault="00AC10D1" w:rsidP="005E102E">
            <w:pPr>
              <w:rPr>
                <w:rFonts w:ascii="Arial" w:hAnsi="Arial" w:cs="Arial"/>
              </w:rPr>
            </w:pPr>
          </w:p>
        </w:tc>
      </w:tr>
      <w:tr w:rsidR="00AC10D1" w:rsidRPr="00BE714A" w14:paraId="4A41C8EA" w14:textId="77777777" w:rsidTr="005E102E">
        <w:tc>
          <w:tcPr>
            <w:tcW w:w="9350" w:type="dxa"/>
            <w:gridSpan w:val="9"/>
          </w:tcPr>
          <w:p w14:paraId="7333E30B" w14:textId="62FF6BCC" w:rsidR="00AC10D1" w:rsidRDefault="00AC10D1" w:rsidP="005E102E">
            <w:pPr>
              <w:pStyle w:val="ListParagraph"/>
              <w:numPr>
                <w:ilvl w:val="2"/>
                <w:numId w:val="6"/>
              </w:numPr>
              <w:rPr>
                <w:rFonts w:ascii="Arial" w:hAnsi="Arial" w:cs="Arial"/>
                <w:b/>
                <w:bCs/>
              </w:rPr>
            </w:pPr>
            <w:r w:rsidRPr="000E6671">
              <w:rPr>
                <w:rFonts w:ascii="Arial" w:hAnsi="Arial" w:cs="Arial"/>
                <w:b/>
                <w:bCs/>
              </w:rPr>
              <w:t xml:space="preserve">Tender submissions sent by post </w:t>
            </w:r>
          </w:p>
          <w:p w14:paraId="7BD76911" w14:textId="77777777" w:rsidR="00562B32" w:rsidRPr="000E6671" w:rsidRDefault="00562B32" w:rsidP="00562B32">
            <w:pPr>
              <w:pStyle w:val="ListParagraph"/>
              <w:rPr>
                <w:rFonts w:ascii="Arial" w:hAnsi="Arial" w:cs="Arial"/>
                <w:b/>
                <w:bCs/>
              </w:rPr>
            </w:pPr>
          </w:p>
          <w:p w14:paraId="289A2298" w14:textId="77D9019B" w:rsidR="00AC10D1" w:rsidRDefault="00AC10D1" w:rsidP="005E102E">
            <w:pPr>
              <w:rPr>
                <w:rFonts w:ascii="Arial" w:hAnsi="Arial" w:cs="Arial"/>
                <w:bCs/>
                <w:szCs w:val="24"/>
              </w:rPr>
            </w:pPr>
            <w:r w:rsidRPr="00114411">
              <w:rPr>
                <w:rFonts w:ascii="Arial" w:hAnsi="Arial" w:cs="Arial"/>
                <w:bCs/>
                <w:szCs w:val="24"/>
              </w:rPr>
              <w:t xml:space="preserve">All tender submissions </w:t>
            </w:r>
            <w:r w:rsidR="00CF1166">
              <w:rPr>
                <w:rFonts w:ascii="Arial" w:hAnsi="Arial" w:cs="Arial"/>
                <w:bCs/>
                <w:szCs w:val="24"/>
              </w:rPr>
              <w:t xml:space="preserve">by post </w:t>
            </w:r>
            <w:r w:rsidRPr="00114411">
              <w:rPr>
                <w:rFonts w:ascii="Arial" w:hAnsi="Arial" w:cs="Arial"/>
                <w:bCs/>
                <w:szCs w:val="24"/>
              </w:rPr>
              <w:t>should be sent in a plain sealed envelope which should bear the word “Tender” followed by the subject to which it relates but shall not bear any name or mark indicating the sender. The envelopes will remain the custody of the Town Clerk until the appointed time of opening</w:t>
            </w:r>
            <w:r>
              <w:rPr>
                <w:rFonts w:ascii="Arial" w:hAnsi="Arial" w:cs="Arial"/>
                <w:bCs/>
                <w:szCs w:val="24"/>
              </w:rPr>
              <w:t>.</w:t>
            </w:r>
          </w:p>
          <w:p w14:paraId="3C2DF5F7" w14:textId="77777777" w:rsidR="00AC10D1" w:rsidRPr="00BE714A" w:rsidRDefault="00AC10D1" w:rsidP="005E102E">
            <w:pPr>
              <w:rPr>
                <w:rFonts w:ascii="Arial" w:hAnsi="Arial" w:cs="Arial"/>
              </w:rPr>
            </w:pPr>
          </w:p>
        </w:tc>
      </w:tr>
      <w:tr w:rsidR="00AC10D1" w:rsidRPr="00BE714A" w14:paraId="1054A042" w14:textId="77777777" w:rsidTr="005E102E">
        <w:tc>
          <w:tcPr>
            <w:tcW w:w="9350" w:type="dxa"/>
            <w:gridSpan w:val="9"/>
          </w:tcPr>
          <w:p w14:paraId="58C59E16" w14:textId="11E6A9F7" w:rsidR="00AC10D1" w:rsidRDefault="00AC10D1" w:rsidP="005E102E">
            <w:pPr>
              <w:pStyle w:val="ListParagraph"/>
              <w:numPr>
                <w:ilvl w:val="2"/>
                <w:numId w:val="7"/>
              </w:numPr>
              <w:rPr>
                <w:rFonts w:ascii="Arial" w:hAnsi="Arial" w:cs="Arial"/>
                <w:b/>
                <w:bCs/>
              </w:rPr>
            </w:pPr>
            <w:r w:rsidRPr="000E6671">
              <w:rPr>
                <w:rFonts w:ascii="Arial" w:hAnsi="Arial" w:cs="Arial"/>
                <w:b/>
                <w:bCs/>
              </w:rPr>
              <w:t xml:space="preserve">Tender submissions by email </w:t>
            </w:r>
          </w:p>
          <w:p w14:paraId="591314B6" w14:textId="77777777" w:rsidR="00562B32" w:rsidRDefault="00562B32" w:rsidP="00562B32">
            <w:pPr>
              <w:pStyle w:val="ListParagraph"/>
              <w:rPr>
                <w:rFonts w:ascii="Arial" w:hAnsi="Arial" w:cs="Arial"/>
                <w:b/>
                <w:bCs/>
              </w:rPr>
            </w:pPr>
          </w:p>
          <w:p w14:paraId="0E70DE4C" w14:textId="0B81B212" w:rsidR="00330745" w:rsidRDefault="00AC10D1" w:rsidP="00330745">
            <w:pPr>
              <w:rPr>
                <w:rFonts w:ascii="Arial" w:hAnsi="Arial" w:cs="Arial"/>
              </w:rPr>
            </w:pPr>
            <w:r w:rsidRPr="000E6671">
              <w:rPr>
                <w:rFonts w:ascii="Arial" w:hAnsi="Arial" w:cs="Arial"/>
              </w:rPr>
              <w:t>All</w:t>
            </w:r>
            <w:r>
              <w:rPr>
                <w:rFonts w:ascii="Arial" w:hAnsi="Arial" w:cs="Arial"/>
              </w:rPr>
              <w:t xml:space="preserve"> tender submissions should be sent to </w:t>
            </w:r>
            <w:hyperlink r:id="rId14" w:history="1">
              <w:r w:rsidRPr="00796B4D">
                <w:rPr>
                  <w:rStyle w:val="Hyperlink"/>
                  <w:rFonts w:ascii="Arial" w:hAnsi="Arial" w:cs="Arial"/>
                </w:rPr>
                <w:t>tenders@littlehampton-tc.gov.uk</w:t>
              </w:r>
            </w:hyperlink>
            <w:r>
              <w:rPr>
                <w:rFonts w:ascii="Arial" w:hAnsi="Arial" w:cs="Arial"/>
              </w:rPr>
              <w:t xml:space="preserve"> </w:t>
            </w:r>
            <w:r w:rsidRPr="00FF7AD0">
              <w:rPr>
                <w:rFonts w:ascii="Arial" w:hAnsi="Arial" w:cs="Arial"/>
              </w:rPr>
              <w:t>please note this</w:t>
            </w:r>
            <w:r>
              <w:rPr>
                <w:rFonts w:ascii="Arial" w:hAnsi="Arial" w:cs="Arial"/>
              </w:rPr>
              <w:t xml:space="preserve"> inbox will not be viewed until the tenders are opened according to the timetable in section 1.5. Queries before that are welcome and should be sent </w:t>
            </w:r>
            <w:r w:rsidR="007D52F8">
              <w:rPr>
                <w:rFonts w:ascii="Arial" w:hAnsi="Arial" w:cs="Arial"/>
              </w:rPr>
              <w:t xml:space="preserve">to </w:t>
            </w:r>
            <w:hyperlink r:id="rId15" w:history="1">
              <w:r w:rsidR="007D52F8" w:rsidRPr="003204B9">
                <w:rPr>
                  <w:rStyle w:val="Hyperlink"/>
                  <w:rFonts w:ascii="Arial" w:hAnsi="Arial" w:cs="Arial"/>
                </w:rPr>
                <w:t>nireland@littlehampton-tc.gov.uk</w:t>
              </w:r>
            </w:hyperlink>
          </w:p>
          <w:p w14:paraId="5FB60C79" w14:textId="77777777" w:rsidR="007D52F8" w:rsidRPr="004F01BD" w:rsidRDefault="007D52F8" w:rsidP="00330745">
            <w:pPr>
              <w:rPr>
                <w:rFonts w:ascii="Arial" w:hAnsi="Arial" w:cs="Arial"/>
              </w:rPr>
            </w:pPr>
          </w:p>
          <w:p w14:paraId="508819DA" w14:textId="77777777" w:rsidR="00AC10D1" w:rsidRPr="00BE714A" w:rsidRDefault="00AC10D1" w:rsidP="005E102E">
            <w:pPr>
              <w:rPr>
                <w:rFonts w:ascii="Arial" w:hAnsi="Arial" w:cs="Arial"/>
              </w:rPr>
            </w:pPr>
          </w:p>
        </w:tc>
      </w:tr>
      <w:tr w:rsidR="00AC10D1" w:rsidRPr="00BE714A" w14:paraId="432582BF" w14:textId="77777777" w:rsidTr="005E102E">
        <w:tc>
          <w:tcPr>
            <w:tcW w:w="9350" w:type="dxa"/>
            <w:gridSpan w:val="9"/>
            <w:shd w:val="clear" w:color="auto" w:fill="BDD6EE" w:themeFill="accent5" w:themeFillTint="66"/>
          </w:tcPr>
          <w:p w14:paraId="1994B236" w14:textId="62B2766B" w:rsidR="00AC10D1" w:rsidRDefault="00AC10D1" w:rsidP="005E102E">
            <w:pPr>
              <w:pStyle w:val="ListParagraph"/>
              <w:numPr>
                <w:ilvl w:val="1"/>
                <w:numId w:val="7"/>
              </w:numPr>
              <w:rPr>
                <w:rFonts w:ascii="Arial" w:hAnsi="Arial" w:cs="Arial"/>
                <w:b/>
                <w:bCs/>
              </w:rPr>
            </w:pPr>
            <w:r w:rsidRPr="00AE3778">
              <w:rPr>
                <w:rFonts w:ascii="Arial" w:hAnsi="Arial" w:cs="Arial"/>
                <w:b/>
                <w:bCs/>
              </w:rPr>
              <w:t>The contract requirements</w:t>
            </w:r>
          </w:p>
          <w:p w14:paraId="7375DC5B" w14:textId="77777777" w:rsidR="00562B32" w:rsidRPr="00AE3778" w:rsidRDefault="00562B32" w:rsidP="00562B32">
            <w:pPr>
              <w:pStyle w:val="ListParagraph"/>
              <w:rPr>
                <w:rFonts w:ascii="Arial" w:hAnsi="Arial" w:cs="Arial"/>
                <w:b/>
                <w:bCs/>
              </w:rPr>
            </w:pPr>
          </w:p>
          <w:p w14:paraId="788577DD" w14:textId="2EC2233C" w:rsidR="00AC10D1" w:rsidRPr="00AD42CC" w:rsidRDefault="00AC10D1" w:rsidP="005E102E">
            <w:pPr>
              <w:rPr>
                <w:rFonts w:ascii="Arial" w:hAnsi="Arial" w:cs="Arial"/>
                <w:color w:val="FF0000"/>
              </w:rPr>
            </w:pPr>
            <w:r>
              <w:rPr>
                <w:rFonts w:ascii="Arial" w:hAnsi="Arial" w:cs="Arial"/>
              </w:rPr>
              <w:t>Please explain how you meet all the requirements.</w:t>
            </w:r>
            <w:r w:rsidRPr="00AE3778">
              <w:rPr>
                <w:rFonts w:ascii="Arial" w:hAnsi="Arial" w:cs="Arial"/>
                <w:color w:val="00B050"/>
              </w:rPr>
              <w:t xml:space="preserve"> </w:t>
            </w:r>
            <w:r w:rsidR="00330745" w:rsidRPr="00922295">
              <w:rPr>
                <w:rFonts w:ascii="Arial" w:hAnsi="Arial" w:cs="Arial"/>
                <w:b/>
                <w:bCs/>
                <w:color w:val="000000" w:themeColor="text1"/>
              </w:rPr>
              <w:t xml:space="preserve">500 </w:t>
            </w:r>
            <w:r>
              <w:rPr>
                <w:rFonts w:ascii="Arial" w:hAnsi="Arial" w:cs="Arial"/>
              </w:rPr>
              <w:t>words maximum</w:t>
            </w:r>
            <w:r w:rsidR="00764842">
              <w:rPr>
                <w:rFonts w:ascii="Arial" w:hAnsi="Arial" w:cs="Arial"/>
              </w:rPr>
              <w:t xml:space="preserve"> </w:t>
            </w:r>
            <w:r w:rsidR="00764842" w:rsidRPr="00BE7603">
              <w:rPr>
                <w:rFonts w:ascii="Arial" w:hAnsi="Arial" w:cs="Arial"/>
              </w:rPr>
              <w:t>as outlined in section 2</w:t>
            </w:r>
            <w:r w:rsidR="000B05E3">
              <w:rPr>
                <w:rFonts w:ascii="Arial" w:hAnsi="Arial" w:cs="Arial"/>
              </w:rPr>
              <w:t xml:space="preserve">.3 </w:t>
            </w:r>
            <w:r w:rsidR="00AD42CC" w:rsidRPr="00BE7603">
              <w:rPr>
                <w:rFonts w:ascii="Arial" w:hAnsi="Arial" w:cs="Arial"/>
              </w:rPr>
              <w:t xml:space="preserve">essential criteria. </w:t>
            </w:r>
          </w:p>
          <w:p w14:paraId="3354469B" w14:textId="77777777" w:rsidR="00AC10D1" w:rsidRPr="00BE714A" w:rsidRDefault="00AC10D1" w:rsidP="005E102E">
            <w:pPr>
              <w:rPr>
                <w:rFonts w:ascii="Arial" w:hAnsi="Arial" w:cs="Arial"/>
                <w:b/>
                <w:bCs/>
              </w:rPr>
            </w:pPr>
          </w:p>
        </w:tc>
      </w:tr>
      <w:tr w:rsidR="00AC10D1" w:rsidRPr="00BE714A" w14:paraId="11FE5F2D" w14:textId="77777777" w:rsidTr="005E102E">
        <w:trPr>
          <w:trHeight w:val="1042"/>
        </w:trPr>
        <w:tc>
          <w:tcPr>
            <w:tcW w:w="9350" w:type="dxa"/>
            <w:gridSpan w:val="9"/>
          </w:tcPr>
          <w:p w14:paraId="1115BC72" w14:textId="77777777" w:rsidR="00AC10D1" w:rsidRDefault="00AC10D1" w:rsidP="005E102E">
            <w:pPr>
              <w:rPr>
                <w:rFonts w:ascii="Arial" w:hAnsi="Arial" w:cs="Arial"/>
              </w:rPr>
            </w:pPr>
          </w:p>
          <w:p w14:paraId="09EB19D7" w14:textId="77777777" w:rsidR="00AC10D1" w:rsidRDefault="00AC10D1" w:rsidP="005E102E">
            <w:pPr>
              <w:rPr>
                <w:rFonts w:ascii="Arial" w:hAnsi="Arial" w:cs="Arial"/>
              </w:rPr>
            </w:pPr>
          </w:p>
          <w:p w14:paraId="1B4AF7F8" w14:textId="77777777" w:rsidR="00AC10D1" w:rsidRDefault="00AC10D1" w:rsidP="005E102E">
            <w:pPr>
              <w:rPr>
                <w:rFonts w:ascii="Arial" w:hAnsi="Arial" w:cs="Arial"/>
              </w:rPr>
            </w:pPr>
          </w:p>
          <w:p w14:paraId="261794AD" w14:textId="77777777" w:rsidR="00AC10D1" w:rsidRDefault="00AC10D1" w:rsidP="005E102E">
            <w:pPr>
              <w:rPr>
                <w:rFonts w:ascii="Arial" w:hAnsi="Arial" w:cs="Arial"/>
              </w:rPr>
            </w:pPr>
          </w:p>
          <w:p w14:paraId="71AF716F" w14:textId="77777777" w:rsidR="00AC10D1" w:rsidRDefault="00AC10D1" w:rsidP="005E102E">
            <w:pPr>
              <w:rPr>
                <w:rFonts w:ascii="Arial" w:hAnsi="Arial" w:cs="Arial"/>
              </w:rPr>
            </w:pPr>
          </w:p>
          <w:p w14:paraId="729F9F30" w14:textId="77777777" w:rsidR="00AC10D1" w:rsidRDefault="00AC10D1" w:rsidP="005E102E">
            <w:pPr>
              <w:rPr>
                <w:rFonts w:ascii="Arial" w:hAnsi="Arial" w:cs="Arial"/>
              </w:rPr>
            </w:pPr>
          </w:p>
          <w:p w14:paraId="70AAFBFB" w14:textId="77777777" w:rsidR="00AC10D1" w:rsidRDefault="00AC10D1" w:rsidP="005E102E">
            <w:pPr>
              <w:rPr>
                <w:rFonts w:ascii="Arial" w:hAnsi="Arial" w:cs="Arial"/>
              </w:rPr>
            </w:pPr>
          </w:p>
          <w:p w14:paraId="6A91BCA6" w14:textId="77777777" w:rsidR="00AC10D1" w:rsidRDefault="00AC10D1" w:rsidP="005E102E">
            <w:pPr>
              <w:rPr>
                <w:rFonts w:ascii="Arial" w:hAnsi="Arial" w:cs="Arial"/>
              </w:rPr>
            </w:pPr>
          </w:p>
          <w:p w14:paraId="73FF1EDE" w14:textId="77777777" w:rsidR="00AC10D1" w:rsidRDefault="00AC10D1" w:rsidP="005E102E">
            <w:pPr>
              <w:rPr>
                <w:rFonts w:ascii="Arial" w:hAnsi="Arial" w:cs="Arial"/>
              </w:rPr>
            </w:pPr>
          </w:p>
          <w:p w14:paraId="1D502070" w14:textId="77777777" w:rsidR="00AC10D1" w:rsidRDefault="00AC10D1" w:rsidP="005E102E">
            <w:pPr>
              <w:rPr>
                <w:rFonts w:ascii="Arial" w:hAnsi="Arial" w:cs="Arial"/>
              </w:rPr>
            </w:pPr>
          </w:p>
          <w:p w14:paraId="25F930D8" w14:textId="77777777" w:rsidR="00AC10D1" w:rsidRDefault="00AC10D1" w:rsidP="005E102E">
            <w:pPr>
              <w:rPr>
                <w:rFonts w:ascii="Arial" w:hAnsi="Arial" w:cs="Arial"/>
              </w:rPr>
            </w:pPr>
          </w:p>
          <w:p w14:paraId="63D3A53C" w14:textId="77777777" w:rsidR="00AC10D1" w:rsidRDefault="00AC10D1" w:rsidP="005E102E">
            <w:pPr>
              <w:rPr>
                <w:rFonts w:ascii="Arial" w:hAnsi="Arial" w:cs="Arial"/>
              </w:rPr>
            </w:pPr>
          </w:p>
          <w:p w14:paraId="4976D5AC" w14:textId="77777777" w:rsidR="00AC10D1" w:rsidRDefault="00AC10D1" w:rsidP="005E102E">
            <w:pPr>
              <w:rPr>
                <w:rFonts w:ascii="Arial" w:hAnsi="Arial" w:cs="Arial"/>
              </w:rPr>
            </w:pPr>
          </w:p>
          <w:p w14:paraId="6EF01062" w14:textId="77777777" w:rsidR="00AC10D1" w:rsidRDefault="00AC10D1" w:rsidP="005E102E">
            <w:pPr>
              <w:rPr>
                <w:rFonts w:ascii="Arial" w:hAnsi="Arial" w:cs="Arial"/>
              </w:rPr>
            </w:pPr>
          </w:p>
          <w:p w14:paraId="0AB164D5" w14:textId="77777777" w:rsidR="00AC10D1" w:rsidRDefault="00AC10D1" w:rsidP="005E102E">
            <w:pPr>
              <w:rPr>
                <w:rFonts w:ascii="Arial" w:hAnsi="Arial" w:cs="Arial"/>
              </w:rPr>
            </w:pPr>
          </w:p>
          <w:p w14:paraId="52760224" w14:textId="77777777" w:rsidR="00AC10D1" w:rsidRDefault="00AC10D1" w:rsidP="005E102E">
            <w:pPr>
              <w:rPr>
                <w:rFonts w:ascii="Arial" w:hAnsi="Arial" w:cs="Arial"/>
              </w:rPr>
            </w:pPr>
          </w:p>
          <w:p w14:paraId="0C52676C" w14:textId="77777777" w:rsidR="008867DF" w:rsidRDefault="008867DF" w:rsidP="005E102E">
            <w:pPr>
              <w:rPr>
                <w:rFonts w:ascii="Arial" w:hAnsi="Arial" w:cs="Arial"/>
              </w:rPr>
            </w:pPr>
          </w:p>
          <w:p w14:paraId="54B30B4A" w14:textId="77777777" w:rsidR="00AC10D1" w:rsidRDefault="00AC10D1" w:rsidP="005E102E">
            <w:pPr>
              <w:rPr>
                <w:rFonts w:ascii="Arial" w:hAnsi="Arial" w:cs="Arial"/>
              </w:rPr>
            </w:pPr>
          </w:p>
          <w:p w14:paraId="73C50749" w14:textId="77777777" w:rsidR="00AC10D1" w:rsidRDefault="00AC10D1" w:rsidP="005E102E">
            <w:pPr>
              <w:rPr>
                <w:rFonts w:ascii="Arial" w:hAnsi="Arial" w:cs="Arial"/>
              </w:rPr>
            </w:pPr>
          </w:p>
          <w:p w14:paraId="68B5652B" w14:textId="77777777" w:rsidR="00AC10D1" w:rsidRDefault="00AC10D1" w:rsidP="005E102E">
            <w:pPr>
              <w:rPr>
                <w:rFonts w:ascii="Arial" w:hAnsi="Arial" w:cs="Arial"/>
              </w:rPr>
            </w:pPr>
          </w:p>
          <w:p w14:paraId="11F700F5" w14:textId="77777777" w:rsidR="00AC10D1" w:rsidRDefault="00AC10D1" w:rsidP="005E102E">
            <w:pPr>
              <w:rPr>
                <w:rFonts w:ascii="Arial" w:hAnsi="Arial" w:cs="Arial"/>
              </w:rPr>
            </w:pPr>
          </w:p>
          <w:p w14:paraId="4BEC84C7" w14:textId="77777777" w:rsidR="00AC10D1" w:rsidRDefault="00AC10D1" w:rsidP="005E102E">
            <w:pPr>
              <w:rPr>
                <w:rFonts w:ascii="Arial" w:hAnsi="Arial" w:cs="Arial"/>
              </w:rPr>
            </w:pPr>
          </w:p>
          <w:p w14:paraId="4BAEB4F6" w14:textId="77777777" w:rsidR="00AC10D1" w:rsidRDefault="00AC10D1" w:rsidP="005E102E">
            <w:pPr>
              <w:rPr>
                <w:rFonts w:ascii="Arial" w:hAnsi="Arial" w:cs="Arial"/>
              </w:rPr>
            </w:pPr>
          </w:p>
          <w:p w14:paraId="08612613" w14:textId="77777777" w:rsidR="00AC10D1" w:rsidRPr="00BE714A" w:rsidRDefault="00AC10D1" w:rsidP="005E102E">
            <w:pPr>
              <w:rPr>
                <w:rFonts w:ascii="Arial" w:hAnsi="Arial" w:cs="Arial"/>
              </w:rPr>
            </w:pPr>
          </w:p>
        </w:tc>
      </w:tr>
      <w:tr w:rsidR="00AC10D1" w:rsidRPr="00BE714A" w14:paraId="1CADB59B" w14:textId="77777777" w:rsidTr="00395BB1">
        <w:tc>
          <w:tcPr>
            <w:tcW w:w="9350" w:type="dxa"/>
            <w:gridSpan w:val="9"/>
            <w:shd w:val="clear" w:color="auto" w:fill="BDD6EE" w:themeFill="accent5" w:themeFillTint="66"/>
          </w:tcPr>
          <w:p w14:paraId="669604A2" w14:textId="5E08A1A5" w:rsidR="00AC10D1" w:rsidRPr="00BE714A" w:rsidRDefault="00AC10D1" w:rsidP="005E102E">
            <w:pPr>
              <w:rPr>
                <w:rFonts w:ascii="Arial" w:hAnsi="Arial" w:cs="Arial"/>
                <w:b/>
                <w:bCs/>
              </w:rPr>
            </w:pPr>
            <w:r w:rsidRPr="00BE714A">
              <w:rPr>
                <w:rFonts w:ascii="Arial" w:hAnsi="Arial" w:cs="Arial"/>
                <w:b/>
                <w:bCs/>
              </w:rPr>
              <w:lastRenderedPageBreak/>
              <w:t xml:space="preserve">3.3. </w:t>
            </w:r>
            <w:r w:rsidR="007D722A">
              <w:rPr>
                <w:rFonts w:ascii="Arial" w:hAnsi="Arial" w:cs="Arial"/>
                <w:b/>
                <w:bCs/>
              </w:rPr>
              <w:t xml:space="preserve"> </w:t>
            </w:r>
            <w:r w:rsidR="00395BB1">
              <w:rPr>
                <w:rFonts w:ascii="Arial" w:hAnsi="Arial" w:cs="Arial"/>
                <w:b/>
                <w:bCs/>
              </w:rPr>
              <w:t xml:space="preserve"> </w:t>
            </w:r>
            <w:r w:rsidRPr="00BE714A">
              <w:rPr>
                <w:rFonts w:ascii="Arial" w:hAnsi="Arial" w:cs="Arial"/>
                <w:b/>
                <w:bCs/>
              </w:rPr>
              <w:t xml:space="preserve">Pricing Schedule </w:t>
            </w:r>
          </w:p>
          <w:p w14:paraId="243C990A" w14:textId="77777777" w:rsidR="00AC10D1" w:rsidRDefault="00AC10D1" w:rsidP="005E102E">
            <w:pPr>
              <w:rPr>
                <w:rFonts w:ascii="Arial" w:hAnsi="Arial" w:cs="Arial"/>
              </w:rPr>
            </w:pPr>
            <w:r>
              <w:rPr>
                <w:rFonts w:ascii="Arial" w:hAnsi="Arial" w:cs="Arial"/>
              </w:rPr>
              <w:t xml:space="preserve">Please provide the costs per month / year / event where stated and excluding VAT. </w:t>
            </w:r>
          </w:p>
          <w:p w14:paraId="43C7D479" w14:textId="77777777" w:rsidR="00AC10D1" w:rsidRDefault="00AC10D1" w:rsidP="005E102E">
            <w:pPr>
              <w:rPr>
                <w:rFonts w:ascii="Arial" w:hAnsi="Arial" w:cs="Arial"/>
              </w:rPr>
            </w:pPr>
            <w:r>
              <w:rPr>
                <w:rFonts w:ascii="Arial" w:hAnsi="Arial" w:cs="Arial"/>
              </w:rPr>
              <w:t xml:space="preserve">If there is no extra cost for the item, please state </w:t>
            </w:r>
            <w:r w:rsidRPr="00F520D4">
              <w:rPr>
                <w:rFonts w:ascii="Arial" w:hAnsi="Arial" w:cs="Arial"/>
                <w:b/>
                <w:bCs/>
              </w:rPr>
              <w:t>£0</w:t>
            </w:r>
          </w:p>
          <w:p w14:paraId="642EF681" w14:textId="77777777" w:rsidR="00AC10D1" w:rsidRDefault="00AC10D1" w:rsidP="005E102E">
            <w:pPr>
              <w:rPr>
                <w:rFonts w:ascii="Arial" w:hAnsi="Arial" w:cs="Arial"/>
              </w:rPr>
            </w:pPr>
            <w:r>
              <w:rPr>
                <w:rFonts w:ascii="Arial" w:hAnsi="Arial" w:cs="Arial"/>
              </w:rPr>
              <w:t xml:space="preserve">Where you are unable to supply, please state </w:t>
            </w:r>
            <w:r w:rsidRPr="00F520D4">
              <w:rPr>
                <w:rFonts w:ascii="Arial" w:hAnsi="Arial" w:cs="Arial"/>
                <w:b/>
                <w:bCs/>
              </w:rPr>
              <w:t>N/A</w:t>
            </w:r>
            <w:r>
              <w:rPr>
                <w:rFonts w:ascii="Arial" w:hAnsi="Arial" w:cs="Arial"/>
              </w:rPr>
              <w:t xml:space="preserve"> </w:t>
            </w:r>
          </w:p>
          <w:p w14:paraId="78B396D1" w14:textId="77777777" w:rsidR="00AC10D1" w:rsidRPr="00BE714A" w:rsidRDefault="00AC10D1" w:rsidP="005E102E">
            <w:pPr>
              <w:rPr>
                <w:rFonts w:ascii="Arial" w:hAnsi="Arial" w:cs="Arial"/>
              </w:rPr>
            </w:pPr>
          </w:p>
        </w:tc>
      </w:tr>
      <w:tr w:rsidR="00330745" w:rsidRPr="00BE714A" w14:paraId="4FC4320B" w14:textId="77777777" w:rsidTr="005E102E">
        <w:tc>
          <w:tcPr>
            <w:tcW w:w="3116" w:type="dxa"/>
            <w:gridSpan w:val="2"/>
          </w:tcPr>
          <w:p w14:paraId="4F1CC184" w14:textId="5C067657" w:rsidR="00330745" w:rsidRPr="00F520D4" w:rsidRDefault="00330745" w:rsidP="00330745">
            <w:pPr>
              <w:rPr>
                <w:rFonts w:ascii="Arial" w:hAnsi="Arial" w:cs="Arial"/>
                <w:b/>
                <w:bCs/>
                <w:color w:val="00B050"/>
              </w:rPr>
            </w:pPr>
            <w:r w:rsidRPr="007E620D">
              <w:rPr>
                <w:rFonts w:ascii="Arial" w:hAnsi="Arial" w:cs="Arial"/>
                <w:b/>
                <w:bCs/>
              </w:rPr>
              <w:t xml:space="preserve">Requirements </w:t>
            </w:r>
          </w:p>
        </w:tc>
        <w:tc>
          <w:tcPr>
            <w:tcW w:w="3117" w:type="dxa"/>
          </w:tcPr>
          <w:p w14:paraId="1D38C65D" w14:textId="77777777" w:rsidR="00330745" w:rsidRPr="00F520D4" w:rsidRDefault="00330745" w:rsidP="00330745">
            <w:pPr>
              <w:rPr>
                <w:rFonts w:ascii="Arial" w:hAnsi="Arial" w:cs="Arial"/>
                <w:b/>
                <w:bCs/>
              </w:rPr>
            </w:pPr>
            <w:r w:rsidRPr="00922295">
              <w:rPr>
                <w:rFonts w:ascii="Arial" w:hAnsi="Arial" w:cs="Arial"/>
                <w:b/>
                <w:bCs/>
                <w:color w:val="000000" w:themeColor="text1"/>
              </w:rPr>
              <w:t xml:space="preserve">Quantity / frequency etc </w:t>
            </w:r>
          </w:p>
        </w:tc>
        <w:tc>
          <w:tcPr>
            <w:tcW w:w="3117" w:type="dxa"/>
            <w:gridSpan w:val="6"/>
          </w:tcPr>
          <w:p w14:paraId="261E965C" w14:textId="77777777" w:rsidR="00330745" w:rsidRDefault="00330745" w:rsidP="00330745">
            <w:pPr>
              <w:rPr>
                <w:rFonts w:ascii="Arial" w:hAnsi="Arial" w:cs="Arial"/>
              </w:rPr>
            </w:pPr>
            <w:r>
              <w:rPr>
                <w:rFonts w:ascii="Arial" w:hAnsi="Arial" w:cs="Arial"/>
              </w:rPr>
              <w:t xml:space="preserve">Cost </w:t>
            </w:r>
          </w:p>
          <w:p w14:paraId="7E7B0037" w14:textId="77777777" w:rsidR="00330745" w:rsidRPr="00BE714A" w:rsidRDefault="00330745" w:rsidP="00330745">
            <w:pPr>
              <w:rPr>
                <w:rFonts w:ascii="Arial" w:hAnsi="Arial" w:cs="Arial"/>
              </w:rPr>
            </w:pPr>
          </w:p>
        </w:tc>
      </w:tr>
      <w:tr w:rsidR="00330745" w:rsidRPr="00BE714A" w14:paraId="3C908B0B" w14:textId="77777777" w:rsidTr="005E102E">
        <w:tc>
          <w:tcPr>
            <w:tcW w:w="3116" w:type="dxa"/>
            <w:gridSpan w:val="2"/>
          </w:tcPr>
          <w:p w14:paraId="0F0F5B16" w14:textId="77777777" w:rsidR="00330745" w:rsidRDefault="004A46B4" w:rsidP="00330745">
            <w:pPr>
              <w:rPr>
                <w:rFonts w:ascii="Arial" w:hAnsi="Arial" w:cs="Arial"/>
              </w:rPr>
            </w:pPr>
            <w:r w:rsidRPr="00BC3D20">
              <w:rPr>
                <w:rFonts w:ascii="Arial" w:hAnsi="Arial" w:cs="Arial"/>
              </w:rPr>
              <w:t xml:space="preserve">The capacity and flexibility to commence the assignment in October 2026, and to undertake workshops with community groups </w:t>
            </w:r>
            <w:r>
              <w:rPr>
                <w:rFonts w:ascii="Arial" w:hAnsi="Arial" w:cs="Arial"/>
              </w:rPr>
              <w:t>between November 2026 and November 2027</w:t>
            </w:r>
            <w:r w:rsidR="0064625B" w:rsidRPr="00503A1C">
              <w:rPr>
                <w:rFonts w:ascii="Arial" w:hAnsi="Arial" w:cs="Arial"/>
              </w:rPr>
              <w:t>.</w:t>
            </w:r>
          </w:p>
          <w:p w14:paraId="6056F05C" w14:textId="62A38830" w:rsidR="002555AE" w:rsidRPr="00F520D4" w:rsidRDefault="002555AE" w:rsidP="00330745">
            <w:pPr>
              <w:rPr>
                <w:rFonts w:ascii="Arial" w:hAnsi="Arial" w:cs="Arial"/>
                <w:i/>
                <w:iCs/>
                <w:color w:val="00B050"/>
              </w:rPr>
            </w:pPr>
          </w:p>
        </w:tc>
        <w:tc>
          <w:tcPr>
            <w:tcW w:w="3117" w:type="dxa"/>
          </w:tcPr>
          <w:p w14:paraId="31910644" w14:textId="70F47C9B" w:rsidR="002555AE" w:rsidRPr="00BE714A" w:rsidRDefault="00EB6343" w:rsidP="002555AE">
            <w:pPr>
              <w:rPr>
                <w:rFonts w:ascii="Arial" w:hAnsi="Arial" w:cs="Arial"/>
              </w:rPr>
            </w:pPr>
            <w:r>
              <w:rPr>
                <w:rFonts w:ascii="Arial" w:hAnsi="Arial" w:cs="Arial"/>
              </w:rPr>
              <w:t>October</w:t>
            </w:r>
            <w:r w:rsidR="0015162E">
              <w:rPr>
                <w:rFonts w:ascii="Arial" w:hAnsi="Arial" w:cs="Arial"/>
              </w:rPr>
              <w:t xml:space="preserve"> 2026 to </w:t>
            </w:r>
            <w:r w:rsidR="002555AE">
              <w:rPr>
                <w:rFonts w:ascii="Arial" w:hAnsi="Arial" w:cs="Arial"/>
              </w:rPr>
              <w:t>November 2927</w:t>
            </w:r>
          </w:p>
          <w:p w14:paraId="024FD391" w14:textId="4AA1FB95" w:rsidR="00EB6343" w:rsidRPr="00BE714A" w:rsidRDefault="00EB6343" w:rsidP="00330745">
            <w:pPr>
              <w:rPr>
                <w:rFonts w:ascii="Arial" w:hAnsi="Arial" w:cs="Arial"/>
              </w:rPr>
            </w:pPr>
          </w:p>
        </w:tc>
        <w:tc>
          <w:tcPr>
            <w:tcW w:w="3117" w:type="dxa"/>
            <w:gridSpan w:val="6"/>
          </w:tcPr>
          <w:p w14:paraId="4B74027E" w14:textId="77777777" w:rsidR="00330745" w:rsidRPr="00BE714A" w:rsidRDefault="00330745" w:rsidP="00330745">
            <w:pPr>
              <w:rPr>
                <w:rFonts w:ascii="Arial" w:hAnsi="Arial" w:cs="Arial"/>
              </w:rPr>
            </w:pPr>
          </w:p>
        </w:tc>
      </w:tr>
      <w:tr w:rsidR="0064625B" w:rsidRPr="00BE714A" w14:paraId="4A03FDD1" w14:textId="77777777" w:rsidTr="005E102E">
        <w:tc>
          <w:tcPr>
            <w:tcW w:w="3116" w:type="dxa"/>
            <w:gridSpan w:val="2"/>
          </w:tcPr>
          <w:p w14:paraId="0C10F2CD" w14:textId="21FDB0B1" w:rsidR="0064625B" w:rsidRDefault="002555AE" w:rsidP="0064625B">
            <w:pPr>
              <w:rPr>
                <w:rFonts w:ascii="Arial" w:hAnsi="Arial" w:cs="Arial"/>
              </w:rPr>
            </w:pPr>
            <w:r>
              <w:rPr>
                <w:rFonts w:ascii="Arial" w:hAnsi="Arial" w:cs="Arial"/>
              </w:rPr>
              <w:t>The capacity and flexibility to</w:t>
            </w:r>
            <w:r w:rsidR="0064625B" w:rsidRPr="00FA0402">
              <w:rPr>
                <w:rFonts w:ascii="Arial" w:hAnsi="Arial" w:cs="Arial"/>
              </w:rPr>
              <w:t xml:space="preserve"> meet with the </w:t>
            </w:r>
            <w:r w:rsidR="00981A80" w:rsidRPr="00FA0402">
              <w:rPr>
                <w:rFonts w:ascii="Arial" w:hAnsi="Arial" w:cs="Arial"/>
              </w:rPr>
              <w:t xml:space="preserve">curator </w:t>
            </w:r>
            <w:r w:rsidR="00981A80">
              <w:rPr>
                <w:rFonts w:ascii="Arial" w:hAnsi="Arial" w:cs="Arial"/>
              </w:rPr>
              <w:t>and</w:t>
            </w:r>
            <w:r>
              <w:rPr>
                <w:rFonts w:ascii="Arial" w:hAnsi="Arial" w:cs="Arial"/>
              </w:rPr>
              <w:t xml:space="preserve"> project officer </w:t>
            </w:r>
            <w:r w:rsidR="0064625B" w:rsidRPr="00FA0402">
              <w:rPr>
                <w:rFonts w:ascii="Arial" w:hAnsi="Arial" w:cs="Arial"/>
              </w:rPr>
              <w:t>during the project – see section 2.5 Monitoring, Evaluation and Reflection</w:t>
            </w:r>
          </w:p>
          <w:p w14:paraId="4834118C" w14:textId="63194343" w:rsidR="0064625B" w:rsidRDefault="0064625B" w:rsidP="0064625B">
            <w:pPr>
              <w:rPr>
                <w:rFonts w:ascii="Arial" w:hAnsi="Arial" w:cs="Arial"/>
              </w:rPr>
            </w:pPr>
          </w:p>
        </w:tc>
        <w:tc>
          <w:tcPr>
            <w:tcW w:w="3117" w:type="dxa"/>
          </w:tcPr>
          <w:p w14:paraId="7D31CF4D" w14:textId="77777777" w:rsidR="002555AE" w:rsidRDefault="002555AE" w:rsidP="0064625B">
            <w:pPr>
              <w:rPr>
                <w:rFonts w:ascii="Arial" w:hAnsi="Arial" w:cs="Arial"/>
              </w:rPr>
            </w:pPr>
            <w:r>
              <w:rPr>
                <w:rFonts w:ascii="Arial" w:hAnsi="Arial" w:cs="Arial"/>
              </w:rPr>
              <w:t>1 October 2026 -</w:t>
            </w:r>
            <w:r w:rsidRPr="004A46B4">
              <w:rPr>
                <w:rFonts w:ascii="Arial" w:hAnsi="Arial" w:cs="Arial"/>
              </w:rPr>
              <w:t xml:space="preserve"> inaugural meeting </w:t>
            </w:r>
          </w:p>
          <w:p w14:paraId="53273974" w14:textId="77777777" w:rsidR="002555AE" w:rsidRDefault="002555AE" w:rsidP="0064625B">
            <w:pPr>
              <w:rPr>
                <w:rFonts w:ascii="Arial" w:hAnsi="Arial" w:cs="Arial"/>
              </w:rPr>
            </w:pPr>
          </w:p>
          <w:p w14:paraId="7DBA3E84" w14:textId="7BE9CB3F" w:rsidR="002555AE" w:rsidRDefault="002555AE" w:rsidP="0064625B">
            <w:pPr>
              <w:rPr>
                <w:rFonts w:ascii="Arial" w:hAnsi="Arial" w:cs="Arial"/>
              </w:rPr>
            </w:pPr>
            <w:r>
              <w:rPr>
                <w:rFonts w:ascii="Arial" w:hAnsi="Arial" w:cs="Arial"/>
              </w:rPr>
              <w:t>5 November 2026 – first review meeting</w:t>
            </w:r>
          </w:p>
          <w:p w14:paraId="4C084DB9" w14:textId="77777777" w:rsidR="002555AE" w:rsidRDefault="002555AE" w:rsidP="0064625B">
            <w:pPr>
              <w:rPr>
                <w:rFonts w:ascii="Arial" w:hAnsi="Arial" w:cs="Arial"/>
              </w:rPr>
            </w:pPr>
          </w:p>
          <w:p w14:paraId="3F41828D" w14:textId="2301A101" w:rsidR="002555AE" w:rsidRDefault="002555AE" w:rsidP="0064625B">
            <w:pPr>
              <w:rPr>
                <w:rFonts w:ascii="Arial" w:hAnsi="Arial" w:cs="Arial"/>
              </w:rPr>
            </w:pPr>
            <w:r>
              <w:rPr>
                <w:rFonts w:ascii="Arial" w:hAnsi="Arial" w:cs="Arial"/>
              </w:rPr>
              <w:t xml:space="preserve">After each workshop </w:t>
            </w:r>
            <w:r w:rsidR="00EF5073">
              <w:rPr>
                <w:rFonts w:ascii="Arial" w:hAnsi="Arial" w:cs="Arial"/>
              </w:rPr>
              <w:t>- review</w:t>
            </w:r>
            <w:r>
              <w:rPr>
                <w:rFonts w:ascii="Arial" w:hAnsi="Arial" w:cs="Arial"/>
              </w:rPr>
              <w:t xml:space="preserve"> meeting</w:t>
            </w:r>
          </w:p>
          <w:p w14:paraId="4C79E8EE" w14:textId="77777777" w:rsidR="002555AE" w:rsidRDefault="002555AE" w:rsidP="0064625B">
            <w:pPr>
              <w:rPr>
                <w:rFonts w:ascii="Arial" w:hAnsi="Arial" w:cs="Arial"/>
              </w:rPr>
            </w:pPr>
          </w:p>
          <w:p w14:paraId="0085099B" w14:textId="77777777" w:rsidR="0064625B" w:rsidRDefault="002555AE" w:rsidP="0064625B">
            <w:pPr>
              <w:rPr>
                <w:rFonts w:ascii="Arial" w:hAnsi="Arial" w:cs="Arial"/>
              </w:rPr>
            </w:pPr>
            <w:r>
              <w:rPr>
                <w:rFonts w:ascii="Arial" w:hAnsi="Arial" w:cs="Arial"/>
              </w:rPr>
              <w:t xml:space="preserve">End November 2027 - </w:t>
            </w:r>
            <w:r w:rsidRPr="004A46B4">
              <w:rPr>
                <w:rFonts w:ascii="Arial" w:hAnsi="Arial" w:cs="Arial"/>
              </w:rPr>
              <w:t xml:space="preserve">final review </w:t>
            </w:r>
          </w:p>
          <w:p w14:paraId="1091F676" w14:textId="3A497626" w:rsidR="002555AE" w:rsidRDefault="002555AE" w:rsidP="0064625B">
            <w:pPr>
              <w:rPr>
                <w:rFonts w:ascii="Arial" w:hAnsi="Arial" w:cs="Arial"/>
              </w:rPr>
            </w:pPr>
          </w:p>
        </w:tc>
        <w:tc>
          <w:tcPr>
            <w:tcW w:w="3117" w:type="dxa"/>
            <w:gridSpan w:val="6"/>
          </w:tcPr>
          <w:p w14:paraId="4AA8D519" w14:textId="3744FAD2" w:rsidR="0064625B" w:rsidRPr="00BE714A" w:rsidRDefault="0064625B" w:rsidP="0064625B">
            <w:pPr>
              <w:rPr>
                <w:rFonts w:ascii="Arial" w:hAnsi="Arial" w:cs="Arial"/>
              </w:rPr>
            </w:pPr>
          </w:p>
        </w:tc>
      </w:tr>
      <w:tr w:rsidR="002555AE" w:rsidRPr="00BE714A" w14:paraId="2A430DC0" w14:textId="77777777" w:rsidTr="005E102E">
        <w:tc>
          <w:tcPr>
            <w:tcW w:w="3116" w:type="dxa"/>
            <w:gridSpan w:val="2"/>
          </w:tcPr>
          <w:p w14:paraId="697348B4" w14:textId="163E8F8F" w:rsidR="002555AE" w:rsidRPr="00BC3D20" w:rsidRDefault="002555AE" w:rsidP="002555AE">
            <w:pPr>
              <w:rPr>
                <w:rFonts w:ascii="Arial" w:hAnsi="Arial" w:cs="Arial"/>
              </w:rPr>
            </w:pPr>
            <w:r>
              <w:rPr>
                <w:rFonts w:ascii="Arial" w:hAnsi="Arial" w:cs="Arial"/>
              </w:rPr>
              <w:t xml:space="preserve">Supported by the Project Officer </w:t>
            </w:r>
            <w:r w:rsidRPr="00BC3D20">
              <w:rPr>
                <w:rFonts w:ascii="Arial" w:hAnsi="Arial" w:cs="Arial"/>
              </w:rPr>
              <w:t xml:space="preserve">facilitate and contribute to the evaluation of this part of the project. </w:t>
            </w:r>
          </w:p>
          <w:p w14:paraId="3FB14B34" w14:textId="77777777" w:rsidR="002555AE" w:rsidRDefault="002555AE" w:rsidP="0064625B">
            <w:pPr>
              <w:rPr>
                <w:rFonts w:ascii="Arial" w:hAnsi="Arial" w:cs="Arial"/>
              </w:rPr>
            </w:pPr>
          </w:p>
        </w:tc>
        <w:tc>
          <w:tcPr>
            <w:tcW w:w="3117" w:type="dxa"/>
          </w:tcPr>
          <w:p w14:paraId="0F9EEA8D" w14:textId="79267377" w:rsidR="002555AE" w:rsidRDefault="002555AE" w:rsidP="0064625B">
            <w:pPr>
              <w:rPr>
                <w:rFonts w:ascii="Arial" w:hAnsi="Arial" w:cs="Arial"/>
              </w:rPr>
            </w:pPr>
          </w:p>
        </w:tc>
        <w:tc>
          <w:tcPr>
            <w:tcW w:w="3117" w:type="dxa"/>
            <w:gridSpan w:val="6"/>
          </w:tcPr>
          <w:p w14:paraId="5E98E2D6" w14:textId="77777777" w:rsidR="002555AE" w:rsidRPr="00BE714A" w:rsidRDefault="002555AE" w:rsidP="0064625B">
            <w:pPr>
              <w:rPr>
                <w:rFonts w:ascii="Arial" w:hAnsi="Arial" w:cs="Arial"/>
              </w:rPr>
            </w:pPr>
          </w:p>
        </w:tc>
      </w:tr>
      <w:tr w:rsidR="00330745" w:rsidRPr="00BE714A" w14:paraId="57070DBB" w14:textId="77777777" w:rsidTr="005E102E">
        <w:tc>
          <w:tcPr>
            <w:tcW w:w="3116" w:type="dxa"/>
            <w:gridSpan w:val="2"/>
          </w:tcPr>
          <w:p w14:paraId="5020A438" w14:textId="09BBE0A9" w:rsidR="00330745" w:rsidRPr="00F520D4" w:rsidRDefault="00330745" w:rsidP="00330745">
            <w:pPr>
              <w:rPr>
                <w:rFonts w:ascii="Arial" w:hAnsi="Arial" w:cs="Arial"/>
                <w:i/>
                <w:iCs/>
                <w:color w:val="00B050"/>
              </w:rPr>
            </w:pPr>
            <w:r w:rsidRPr="004F01BD">
              <w:rPr>
                <w:rFonts w:ascii="Arial" w:hAnsi="Arial" w:cs="Arial"/>
              </w:rPr>
              <w:t>Comply with GDPR and appropriate data-handling responsibilities</w:t>
            </w:r>
          </w:p>
        </w:tc>
        <w:tc>
          <w:tcPr>
            <w:tcW w:w="3117" w:type="dxa"/>
          </w:tcPr>
          <w:p w14:paraId="0F48D9C1" w14:textId="26828B4B" w:rsidR="00330745" w:rsidRPr="00BE714A" w:rsidRDefault="00330745" w:rsidP="00330745">
            <w:pPr>
              <w:rPr>
                <w:rFonts w:ascii="Arial" w:hAnsi="Arial" w:cs="Arial"/>
              </w:rPr>
            </w:pPr>
          </w:p>
        </w:tc>
        <w:tc>
          <w:tcPr>
            <w:tcW w:w="3117" w:type="dxa"/>
            <w:gridSpan w:val="6"/>
          </w:tcPr>
          <w:p w14:paraId="78D679AE" w14:textId="77777777" w:rsidR="00330745" w:rsidRPr="00BE714A" w:rsidRDefault="00330745" w:rsidP="00330745">
            <w:pPr>
              <w:rPr>
                <w:rFonts w:ascii="Arial" w:hAnsi="Arial" w:cs="Arial"/>
              </w:rPr>
            </w:pPr>
          </w:p>
        </w:tc>
      </w:tr>
      <w:tr w:rsidR="00330745" w:rsidRPr="00BE714A" w14:paraId="424CC1A7" w14:textId="77777777" w:rsidTr="00893488">
        <w:tc>
          <w:tcPr>
            <w:tcW w:w="3116" w:type="dxa"/>
            <w:gridSpan w:val="2"/>
            <w:shd w:val="clear" w:color="auto" w:fill="D9D9D9" w:themeFill="background1" w:themeFillShade="D9"/>
          </w:tcPr>
          <w:p w14:paraId="6CF8CB60" w14:textId="77777777" w:rsidR="00330745" w:rsidRPr="00F520D4" w:rsidRDefault="00330745" w:rsidP="00330745">
            <w:pPr>
              <w:rPr>
                <w:rFonts w:ascii="Arial" w:hAnsi="Arial" w:cs="Arial"/>
                <w:i/>
                <w:iCs/>
                <w:color w:val="00B050"/>
              </w:rPr>
            </w:pPr>
          </w:p>
        </w:tc>
        <w:tc>
          <w:tcPr>
            <w:tcW w:w="3117" w:type="dxa"/>
            <w:shd w:val="clear" w:color="auto" w:fill="D9D9D9" w:themeFill="background1" w:themeFillShade="D9"/>
          </w:tcPr>
          <w:p w14:paraId="1F9F09F4" w14:textId="77777777" w:rsidR="00330745" w:rsidRPr="00BE714A" w:rsidRDefault="00330745" w:rsidP="00330745">
            <w:pPr>
              <w:rPr>
                <w:rFonts w:ascii="Arial" w:hAnsi="Arial" w:cs="Arial"/>
              </w:rPr>
            </w:pPr>
          </w:p>
        </w:tc>
        <w:tc>
          <w:tcPr>
            <w:tcW w:w="3117" w:type="dxa"/>
            <w:gridSpan w:val="6"/>
            <w:shd w:val="clear" w:color="auto" w:fill="D9D9D9" w:themeFill="background1" w:themeFillShade="D9"/>
          </w:tcPr>
          <w:p w14:paraId="334D94A8" w14:textId="77777777" w:rsidR="00330745" w:rsidRPr="00BE714A" w:rsidRDefault="00330745" w:rsidP="00330745">
            <w:pPr>
              <w:rPr>
                <w:rFonts w:ascii="Arial" w:hAnsi="Arial" w:cs="Arial"/>
              </w:rPr>
            </w:pPr>
          </w:p>
        </w:tc>
      </w:tr>
      <w:tr w:rsidR="00330745" w:rsidRPr="00BE714A" w14:paraId="5CDF63F6" w14:textId="77777777" w:rsidTr="005E102E">
        <w:tc>
          <w:tcPr>
            <w:tcW w:w="3116" w:type="dxa"/>
            <w:gridSpan w:val="2"/>
          </w:tcPr>
          <w:p w14:paraId="15AE0E98" w14:textId="77777777" w:rsidR="00330745" w:rsidRPr="00922295" w:rsidRDefault="00330745" w:rsidP="00330745">
            <w:pPr>
              <w:rPr>
                <w:rFonts w:ascii="Arial" w:hAnsi="Arial" w:cs="Arial"/>
                <w:i/>
                <w:iCs/>
                <w:color w:val="000000" w:themeColor="text1"/>
              </w:rPr>
            </w:pPr>
            <w:r w:rsidRPr="00922295">
              <w:rPr>
                <w:rFonts w:ascii="Arial" w:hAnsi="Arial" w:cs="Arial"/>
                <w:i/>
                <w:iCs/>
                <w:color w:val="000000" w:themeColor="text1"/>
              </w:rPr>
              <w:t>Desirable requirement 1</w:t>
            </w:r>
          </w:p>
          <w:p w14:paraId="51729869" w14:textId="77777777" w:rsidR="00330745" w:rsidRPr="00F520D4" w:rsidRDefault="00330745" w:rsidP="00330745">
            <w:pPr>
              <w:rPr>
                <w:rFonts w:ascii="Arial" w:hAnsi="Arial" w:cs="Arial"/>
                <w:i/>
                <w:iCs/>
                <w:color w:val="00B050"/>
              </w:rPr>
            </w:pPr>
          </w:p>
        </w:tc>
        <w:tc>
          <w:tcPr>
            <w:tcW w:w="3117" w:type="dxa"/>
          </w:tcPr>
          <w:p w14:paraId="344DE104" w14:textId="3DDF3652" w:rsidR="00330745" w:rsidRPr="00BE714A" w:rsidRDefault="00433AAB" w:rsidP="00330745">
            <w:pPr>
              <w:rPr>
                <w:rFonts w:ascii="Arial" w:hAnsi="Arial" w:cs="Arial"/>
              </w:rPr>
            </w:pPr>
            <w:r>
              <w:rPr>
                <w:rFonts w:ascii="Arial" w:hAnsi="Arial" w:cs="Arial"/>
              </w:rPr>
              <w:t>N/A</w:t>
            </w:r>
          </w:p>
        </w:tc>
        <w:tc>
          <w:tcPr>
            <w:tcW w:w="3117" w:type="dxa"/>
            <w:gridSpan w:val="6"/>
          </w:tcPr>
          <w:p w14:paraId="2ABE2D5F" w14:textId="77777777" w:rsidR="00330745" w:rsidRPr="00BE714A" w:rsidRDefault="00330745" w:rsidP="00330745">
            <w:pPr>
              <w:rPr>
                <w:rFonts w:ascii="Arial" w:hAnsi="Arial" w:cs="Arial"/>
              </w:rPr>
            </w:pPr>
          </w:p>
        </w:tc>
      </w:tr>
      <w:tr w:rsidR="00330745" w14:paraId="186CF3E6" w14:textId="77777777" w:rsidTr="007D722A">
        <w:tc>
          <w:tcPr>
            <w:tcW w:w="9350" w:type="dxa"/>
            <w:gridSpan w:val="9"/>
            <w:shd w:val="clear" w:color="auto" w:fill="BDD6EE" w:themeFill="accent5" w:themeFillTint="66"/>
          </w:tcPr>
          <w:p w14:paraId="22669D3D" w14:textId="31A729EF" w:rsidR="00330745" w:rsidRPr="00395BB1" w:rsidRDefault="00330745" w:rsidP="00330745">
            <w:pPr>
              <w:pStyle w:val="ListParagraph"/>
              <w:numPr>
                <w:ilvl w:val="1"/>
                <w:numId w:val="12"/>
              </w:numPr>
              <w:rPr>
                <w:rFonts w:ascii="Arial" w:hAnsi="Arial" w:cs="Arial"/>
                <w:b/>
                <w:bCs/>
              </w:rPr>
            </w:pPr>
            <w:r w:rsidRPr="00395BB1">
              <w:rPr>
                <w:rFonts w:ascii="Arial" w:hAnsi="Arial" w:cs="Arial"/>
                <w:b/>
                <w:bCs/>
              </w:rPr>
              <w:t xml:space="preserve"> Company Information </w:t>
            </w:r>
          </w:p>
          <w:p w14:paraId="55AAE701" w14:textId="77777777" w:rsidR="00330745" w:rsidRDefault="00330745" w:rsidP="00330745">
            <w:pPr>
              <w:rPr>
                <w:rFonts w:ascii="Arial" w:hAnsi="Arial" w:cs="Arial"/>
                <w:b/>
                <w:bCs/>
              </w:rPr>
            </w:pPr>
          </w:p>
        </w:tc>
      </w:tr>
      <w:tr w:rsidR="00330745" w14:paraId="327ECB23" w14:textId="77777777" w:rsidTr="00395BB1">
        <w:tc>
          <w:tcPr>
            <w:tcW w:w="9350" w:type="dxa"/>
            <w:gridSpan w:val="9"/>
            <w:shd w:val="clear" w:color="auto" w:fill="DEEAF6" w:themeFill="accent5" w:themeFillTint="33"/>
          </w:tcPr>
          <w:p w14:paraId="26D56C90" w14:textId="021D129E" w:rsidR="00330745" w:rsidRPr="00395BB1" w:rsidRDefault="00330745" w:rsidP="00330745">
            <w:pPr>
              <w:pStyle w:val="ListParagraph"/>
              <w:numPr>
                <w:ilvl w:val="2"/>
                <w:numId w:val="12"/>
              </w:numPr>
              <w:rPr>
                <w:rFonts w:ascii="Arial" w:hAnsi="Arial" w:cs="Arial"/>
                <w:b/>
                <w:bCs/>
              </w:rPr>
            </w:pPr>
            <w:r w:rsidRPr="00395BB1">
              <w:rPr>
                <w:rFonts w:ascii="Arial" w:hAnsi="Arial" w:cs="Arial"/>
                <w:b/>
                <w:bCs/>
              </w:rPr>
              <w:t xml:space="preserve">Contact details </w:t>
            </w:r>
          </w:p>
          <w:p w14:paraId="64B29804" w14:textId="77777777" w:rsidR="00330745" w:rsidRPr="00863780" w:rsidRDefault="00330745" w:rsidP="00330745">
            <w:pPr>
              <w:pStyle w:val="ListParagraph"/>
              <w:rPr>
                <w:rFonts w:ascii="Arial" w:hAnsi="Arial" w:cs="Arial"/>
                <w:b/>
                <w:bCs/>
              </w:rPr>
            </w:pPr>
          </w:p>
        </w:tc>
      </w:tr>
      <w:tr w:rsidR="00330745" w14:paraId="688EDFC0" w14:textId="77777777" w:rsidTr="005E102E">
        <w:tc>
          <w:tcPr>
            <w:tcW w:w="3116" w:type="dxa"/>
            <w:gridSpan w:val="2"/>
          </w:tcPr>
          <w:p w14:paraId="4543D6F4" w14:textId="77777777" w:rsidR="00330745" w:rsidRPr="00D16A40" w:rsidRDefault="00330745" w:rsidP="00330745">
            <w:pPr>
              <w:rPr>
                <w:rFonts w:ascii="Arial" w:hAnsi="Arial" w:cs="Arial"/>
              </w:rPr>
            </w:pPr>
            <w:r w:rsidRPr="00D16A40">
              <w:rPr>
                <w:rFonts w:ascii="Arial" w:hAnsi="Arial" w:cs="Arial"/>
              </w:rPr>
              <w:t>Name of organization</w:t>
            </w:r>
          </w:p>
          <w:p w14:paraId="569A354B" w14:textId="77777777" w:rsidR="00330745" w:rsidRPr="00D16A40" w:rsidRDefault="00330745" w:rsidP="00330745">
            <w:pPr>
              <w:rPr>
                <w:rFonts w:ascii="Arial" w:hAnsi="Arial" w:cs="Arial"/>
              </w:rPr>
            </w:pPr>
          </w:p>
        </w:tc>
        <w:tc>
          <w:tcPr>
            <w:tcW w:w="6234" w:type="dxa"/>
            <w:gridSpan w:val="7"/>
          </w:tcPr>
          <w:p w14:paraId="74FB523D" w14:textId="77777777" w:rsidR="00330745" w:rsidRDefault="00330745" w:rsidP="00330745">
            <w:pPr>
              <w:rPr>
                <w:rFonts w:ascii="Arial" w:hAnsi="Arial" w:cs="Arial"/>
                <w:b/>
                <w:bCs/>
              </w:rPr>
            </w:pPr>
          </w:p>
        </w:tc>
      </w:tr>
      <w:tr w:rsidR="00330745" w14:paraId="5AB673E0" w14:textId="77777777" w:rsidTr="005E102E">
        <w:tc>
          <w:tcPr>
            <w:tcW w:w="3116" w:type="dxa"/>
            <w:gridSpan w:val="2"/>
          </w:tcPr>
          <w:p w14:paraId="4C2AB0AD" w14:textId="77777777" w:rsidR="00330745" w:rsidRPr="00D16A40" w:rsidRDefault="00330745" w:rsidP="00330745">
            <w:pPr>
              <w:rPr>
                <w:rFonts w:ascii="Arial" w:hAnsi="Arial" w:cs="Arial"/>
              </w:rPr>
            </w:pPr>
            <w:r w:rsidRPr="00D16A40">
              <w:rPr>
                <w:rFonts w:ascii="Arial" w:hAnsi="Arial" w:cs="Arial"/>
              </w:rPr>
              <w:t>Name of person completing the questionnaire</w:t>
            </w:r>
          </w:p>
        </w:tc>
        <w:tc>
          <w:tcPr>
            <w:tcW w:w="6234" w:type="dxa"/>
            <w:gridSpan w:val="7"/>
          </w:tcPr>
          <w:p w14:paraId="1CC8B437" w14:textId="77777777" w:rsidR="00330745" w:rsidRDefault="00330745" w:rsidP="00330745">
            <w:pPr>
              <w:rPr>
                <w:rFonts w:ascii="Arial" w:hAnsi="Arial" w:cs="Arial"/>
                <w:b/>
                <w:bCs/>
              </w:rPr>
            </w:pPr>
          </w:p>
        </w:tc>
      </w:tr>
      <w:tr w:rsidR="00330745" w14:paraId="6FC7B607" w14:textId="77777777" w:rsidTr="005E102E">
        <w:tc>
          <w:tcPr>
            <w:tcW w:w="3116" w:type="dxa"/>
            <w:gridSpan w:val="2"/>
          </w:tcPr>
          <w:p w14:paraId="248846AC" w14:textId="77777777" w:rsidR="00330745" w:rsidRPr="00D16A40" w:rsidRDefault="00330745" w:rsidP="00330745">
            <w:pPr>
              <w:rPr>
                <w:rFonts w:ascii="Arial" w:hAnsi="Arial" w:cs="Arial"/>
              </w:rPr>
            </w:pPr>
            <w:r w:rsidRPr="00D16A40">
              <w:rPr>
                <w:rFonts w:ascii="Arial" w:hAnsi="Arial" w:cs="Arial"/>
              </w:rPr>
              <w:lastRenderedPageBreak/>
              <w:t>Position in organization</w:t>
            </w:r>
          </w:p>
          <w:p w14:paraId="1B0BF659" w14:textId="77777777" w:rsidR="00330745" w:rsidRPr="00D16A40" w:rsidRDefault="00330745" w:rsidP="00330745">
            <w:pPr>
              <w:rPr>
                <w:rFonts w:ascii="Arial" w:hAnsi="Arial" w:cs="Arial"/>
              </w:rPr>
            </w:pPr>
          </w:p>
        </w:tc>
        <w:tc>
          <w:tcPr>
            <w:tcW w:w="6234" w:type="dxa"/>
            <w:gridSpan w:val="7"/>
          </w:tcPr>
          <w:p w14:paraId="34F68136" w14:textId="77777777" w:rsidR="00330745" w:rsidRDefault="00330745" w:rsidP="00330745">
            <w:pPr>
              <w:rPr>
                <w:rFonts w:ascii="Arial" w:hAnsi="Arial" w:cs="Arial"/>
                <w:b/>
                <w:bCs/>
              </w:rPr>
            </w:pPr>
          </w:p>
        </w:tc>
      </w:tr>
      <w:tr w:rsidR="00330745" w14:paraId="56D2ACED" w14:textId="77777777" w:rsidTr="005E102E">
        <w:tc>
          <w:tcPr>
            <w:tcW w:w="3116" w:type="dxa"/>
            <w:gridSpan w:val="2"/>
          </w:tcPr>
          <w:p w14:paraId="5B9F1A56" w14:textId="77777777" w:rsidR="00330745" w:rsidRPr="00D16A40" w:rsidRDefault="00330745" w:rsidP="00330745">
            <w:pPr>
              <w:rPr>
                <w:rFonts w:ascii="Arial" w:hAnsi="Arial" w:cs="Arial"/>
              </w:rPr>
            </w:pPr>
            <w:r w:rsidRPr="00D16A40">
              <w:rPr>
                <w:rFonts w:ascii="Arial" w:hAnsi="Arial" w:cs="Arial"/>
              </w:rPr>
              <w:t>Direct telephone number</w:t>
            </w:r>
          </w:p>
          <w:p w14:paraId="01C22F63" w14:textId="77777777" w:rsidR="00330745" w:rsidRPr="00D16A40" w:rsidRDefault="00330745" w:rsidP="00330745">
            <w:pPr>
              <w:rPr>
                <w:rFonts w:ascii="Arial" w:hAnsi="Arial" w:cs="Arial"/>
              </w:rPr>
            </w:pPr>
          </w:p>
        </w:tc>
        <w:tc>
          <w:tcPr>
            <w:tcW w:w="6234" w:type="dxa"/>
            <w:gridSpan w:val="7"/>
          </w:tcPr>
          <w:p w14:paraId="11A089C9" w14:textId="77777777" w:rsidR="00330745" w:rsidRDefault="00330745" w:rsidP="00330745">
            <w:pPr>
              <w:rPr>
                <w:rFonts w:ascii="Arial" w:hAnsi="Arial" w:cs="Arial"/>
                <w:b/>
                <w:bCs/>
              </w:rPr>
            </w:pPr>
          </w:p>
        </w:tc>
      </w:tr>
      <w:tr w:rsidR="00330745" w14:paraId="30D09FE8" w14:textId="77777777" w:rsidTr="005E102E">
        <w:tc>
          <w:tcPr>
            <w:tcW w:w="3116" w:type="dxa"/>
            <w:gridSpan w:val="2"/>
          </w:tcPr>
          <w:p w14:paraId="6B40E6D2" w14:textId="77777777" w:rsidR="00330745" w:rsidRPr="00D16A40" w:rsidRDefault="00330745" w:rsidP="00330745">
            <w:pPr>
              <w:rPr>
                <w:rFonts w:ascii="Arial" w:hAnsi="Arial" w:cs="Arial"/>
              </w:rPr>
            </w:pPr>
            <w:r w:rsidRPr="00D16A40">
              <w:rPr>
                <w:rFonts w:ascii="Arial" w:hAnsi="Arial" w:cs="Arial"/>
              </w:rPr>
              <w:t>E-mail address</w:t>
            </w:r>
          </w:p>
          <w:p w14:paraId="33E4079E" w14:textId="77777777" w:rsidR="00330745" w:rsidRPr="00D16A40" w:rsidRDefault="00330745" w:rsidP="00330745">
            <w:pPr>
              <w:rPr>
                <w:rFonts w:ascii="Arial" w:hAnsi="Arial" w:cs="Arial"/>
              </w:rPr>
            </w:pPr>
          </w:p>
        </w:tc>
        <w:tc>
          <w:tcPr>
            <w:tcW w:w="6234" w:type="dxa"/>
            <w:gridSpan w:val="7"/>
          </w:tcPr>
          <w:p w14:paraId="4E04FFA8" w14:textId="77777777" w:rsidR="00330745" w:rsidRDefault="00330745" w:rsidP="00330745">
            <w:pPr>
              <w:rPr>
                <w:rFonts w:ascii="Arial" w:hAnsi="Arial" w:cs="Arial"/>
                <w:b/>
                <w:bCs/>
              </w:rPr>
            </w:pPr>
          </w:p>
        </w:tc>
      </w:tr>
      <w:tr w:rsidR="00330745" w14:paraId="10D7D2AF" w14:textId="77777777" w:rsidTr="005E102E">
        <w:tc>
          <w:tcPr>
            <w:tcW w:w="3116" w:type="dxa"/>
            <w:gridSpan w:val="2"/>
          </w:tcPr>
          <w:p w14:paraId="4E9352E2" w14:textId="77777777" w:rsidR="00330745" w:rsidRDefault="00330745" w:rsidP="00330745">
            <w:pPr>
              <w:rPr>
                <w:rFonts w:ascii="Arial" w:hAnsi="Arial" w:cs="Arial"/>
              </w:rPr>
            </w:pPr>
            <w:r w:rsidRPr="00D16A40">
              <w:rPr>
                <w:rFonts w:ascii="Arial" w:hAnsi="Arial" w:cs="Arial"/>
              </w:rPr>
              <w:t>Company registration number</w:t>
            </w:r>
          </w:p>
          <w:p w14:paraId="04DF8C82" w14:textId="77777777" w:rsidR="00330745" w:rsidRPr="00D16A40" w:rsidRDefault="00330745" w:rsidP="00330745">
            <w:pPr>
              <w:rPr>
                <w:rFonts w:ascii="Arial" w:hAnsi="Arial" w:cs="Arial"/>
              </w:rPr>
            </w:pPr>
          </w:p>
        </w:tc>
        <w:tc>
          <w:tcPr>
            <w:tcW w:w="6234" w:type="dxa"/>
            <w:gridSpan w:val="7"/>
          </w:tcPr>
          <w:p w14:paraId="0F1E19FE" w14:textId="77777777" w:rsidR="00330745" w:rsidRDefault="00330745" w:rsidP="00330745">
            <w:pPr>
              <w:rPr>
                <w:rFonts w:ascii="Arial" w:hAnsi="Arial" w:cs="Arial"/>
                <w:b/>
                <w:bCs/>
              </w:rPr>
            </w:pPr>
          </w:p>
        </w:tc>
      </w:tr>
      <w:tr w:rsidR="00330745" w14:paraId="17DD5EA3" w14:textId="77777777" w:rsidTr="005E102E">
        <w:tc>
          <w:tcPr>
            <w:tcW w:w="3116" w:type="dxa"/>
            <w:gridSpan w:val="2"/>
          </w:tcPr>
          <w:p w14:paraId="42BA39E6" w14:textId="77777777" w:rsidR="00330745" w:rsidRDefault="00330745" w:rsidP="00330745">
            <w:pPr>
              <w:rPr>
                <w:rFonts w:ascii="Arial" w:hAnsi="Arial" w:cs="Arial"/>
              </w:rPr>
            </w:pPr>
            <w:r w:rsidRPr="00D16A40">
              <w:rPr>
                <w:rFonts w:ascii="Arial" w:hAnsi="Arial" w:cs="Arial"/>
              </w:rPr>
              <w:t>Registered company address</w:t>
            </w:r>
          </w:p>
          <w:p w14:paraId="7D4BFA7A" w14:textId="77777777" w:rsidR="00330745" w:rsidRPr="00D16A40" w:rsidRDefault="00330745" w:rsidP="00330745">
            <w:pPr>
              <w:rPr>
                <w:rFonts w:ascii="Arial" w:hAnsi="Arial" w:cs="Arial"/>
              </w:rPr>
            </w:pPr>
          </w:p>
        </w:tc>
        <w:tc>
          <w:tcPr>
            <w:tcW w:w="6234" w:type="dxa"/>
            <w:gridSpan w:val="7"/>
          </w:tcPr>
          <w:p w14:paraId="66D516ED" w14:textId="77777777" w:rsidR="00330745" w:rsidRDefault="00330745" w:rsidP="00330745">
            <w:pPr>
              <w:rPr>
                <w:rFonts w:ascii="Arial" w:hAnsi="Arial" w:cs="Arial"/>
                <w:b/>
                <w:bCs/>
              </w:rPr>
            </w:pPr>
          </w:p>
        </w:tc>
      </w:tr>
      <w:tr w:rsidR="00330745" w14:paraId="2DBF083F" w14:textId="77777777" w:rsidTr="005E102E">
        <w:tc>
          <w:tcPr>
            <w:tcW w:w="9350" w:type="dxa"/>
            <w:gridSpan w:val="9"/>
          </w:tcPr>
          <w:p w14:paraId="22845335" w14:textId="77777777" w:rsidR="00330745" w:rsidRPr="00D16A40" w:rsidRDefault="00330745" w:rsidP="00330745">
            <w:pPr>
              <w:rPr>
                <w:rFonts w:ascii="Arial" w:hAnsi="Arial" w:cs="Arial"/>
              </w:rPr>
            </w:pPr>
            <w:r w:rsidRPr="00D16A40">
              <w:rPr>
                <w:rFonts w:ascii="Arial" w:hAnsi="Arial" w:cs="Arial"/>
              </w:rPr>
              <w:t xml:space="preserve">Are any other departments within your company, or other companies withing your parent company quoting for this or any other LTC contract? </w:t>
            </w:r>
          </w:p>
          <w:p w14:paraId="4978D060" w14:textId="77777777" w:rsidR="00330745" w:rsidRDefault="00330745" w:rsidP="00330745">
            <w:pPr>
              <w:rPr>
                <w:rFonts w:ascii="Arial" w:hAnsi="Arial" w:cs="Arial"/>
              </w:rPr>
            </w:pPr>
            <w:proofErr w:type="spellStart"/>
            <w:r w:rsidRPr="00D16A40">
              <w:rPr>
                <w:rFonts w:ascii="Arial" w:hAnsi="Arial" w:cs="Arial"/>
              </w:rPr>
              <w:t>Detalis</w:t>
            </w:r>
            <w:proofErr w:type="spellEnd"/>
            <w:r w:rsidRPr="00D16A40">
              <w:rPr>
                <w:rFonts w:ascii="Arial" w:hAnsi="Arial" w:cs="Arial"/>
              </w:rPr>
              <w:t xml:space="preserve">: </w:t>
            </w:r>
          </w:p>
          <w:p w14:paraId="204FBAD4" w14:textId="77777777" w:rsidR="00330745" w:rsidRPr="00D16A40" w:rsidRDefault="00330745" w:rsidP="00330745">
            <w:pPr>
              <w:rPr>
                <w:rFonts w:ascii="Arial" w:hAnsi="Arial" w:cs="Arial"/>
              </w:rPr>
            </w:pPr>
          </w:p>
        </w:tc>
      </w:tr>
      <w:tr w:rsidR="00330745" w14:paraId="2147685D" w14:textId="77777777" w:rsidTr="00752E95">
        <w:tc>
          <w:tcPr>
            <w:tcW w:w="9350" w:type="dxa"/>
            <w:gridSpan w:val="9"/>
            <w:shd w:val="clear" w:color="auto" w:fill="B4C6E7" w:themeFill="accent1" w:themeFillTint="66"/>
          </w:tcPr>
          <w:p w14:paraId="7F455128" w14:textId="3470207B" w:rsidR="00330745" w:rsidRPr="00752E95" w:rsidRDefault="00330745" w:rsidP="00330745">
            <w:pPr>
              <w:pStyle w:val="ListParagraph"/>
              <w:numPr>
                <w:ilvl w:val="2"/>
                <w:numId w:val="12"/>
              </w:numPr>
              <w:rPr>
                <w:rFonts w:ascii="Arial" w:hAnsi="Arial" w:cs="Arial"/>
                <w:b/>
                <w:bCs/>
              </w:rPr>
            </w:pPr>
            <w:r>
              <w:rPr>
                <w:rFonts w:ascii="Arial" w:hAnsi="Arial" w:cs="Arial"/>
                <w:b/>
                <w:bCs/>
              </w:rPr>
              <w:t>Contracts withdrawn, outstanding claims and criminal convictions</w:t>
            </w:r>
          </w:p>
        </w:tc>
      </w:tr>
      <w:tr w:rsidR="00330745" w14:paraId="5C5B1225" w14:textId="77777777" w:rsidTr="00752E95">
        <w:tc>
          <w:tcPr>
            <w:tcW w:w="7650" w:type="dxa"/>
            <w:gridSpan w:val="5"/>
          </w:tcPr>
          <w:p w14:paraId="303D9E90" w14:textId="4BE0C0FE" w:rsidR="00330745" w:rsidRPr="0016013F" w:rsidRDefault="00330745" w:rsidP="00330745">
            <w:pPr>
              <w:rPr>
                <w:rFonts w:ascii="Arial" w:hAnsi="Arial" w:cs="Arial"/>
              </w:rPr>
            </w:pPr>
            <w:r w:rsidRPr="0016013F">
              <w:rPr>
                <w:rFonts w:ascii="Arial" w:hAnsi="Arial" w:cs="Arial"/>
              </w:rPr>
              <w:t>Has your organisation had a contract prematurely withdrawn or terminated by the client organisation within the last 3 years?</w:t>
            </w:r>
          </w:p>
        </w:tc>
        <w:tc>
          <w:tcPr>
            <w:tcW w:w="1700" w:type="dxa"/>
            <w:gridSpan w:val="4"/>
          </w:tcPr>
          <w:p w14:paraId="4B7B82F0" w14:textId="4A19D0F0" w:rsidR="00330745" w:rsidRPr="00D06967" w:rsidRDefault="00330745" w:rsidP="00330745">
            <w:pPr>
              <w:jc w:val="center"/>
              <w:rPr>
                <w:rFonts w:ascii="Arial" w:hAnsi="Arial" w:cs="Arial"/>
                <w:b/>
                <w:bCs/>
              </w:rPr>
            </w:pPr>
            <w:r w:rsidRPr="00D06967">
              <w:rPr>
                <w:rFonts w:ascii="Arial" w:hAnsi="Arial" w:cs="Arial"/>
                <w:b/>
                <w:bCs/>
              </w:rPr>
              <w:t>YES / NO</w:t>
            </w:r>
          </w:p>
        </w:tc>
      </w:tr>
      <w:tr w:rsidR="00330745" w14:paraId="59CEABFB" w14:textId="77777777" w:rsidTr="00752E95">
        <w:tc>
          <w:tcPr>
            <w:tcW w:w="7650" w:type="dxa"/>
            <w:gridSpan w:val="5"/>
          </w:tcPr>
          <w:p w14:paraId="0445AA45" w14:textId="714FFFCA" w:rsidR="00330745" w:rsidRPr="0016013F" w:rsidRDefault="00330745" w:rsidP="00330745">
            <w:pPr>
              <w:rPr>
                <w:rFonts w:ascii="Arial" w:hAnsi="Arial" w:cs="Arial"/>
              </w:rPr>
            </w:pPr>
            <w:r w:rsidRPr="0016013F">
              <w:rPr>
                <w:rFonts w:ascii="Arial" w:hAnsi="Arial" w:cs="Arial"/>
              </w:rPr>
              <w:t>Has your organisation prematurely withdrawn from or terminated a contract within the last 3 years?</w:t>
            </w:r>
          </w:p>
        </w:tc>
        <w:tc>
          <w:tcPr>
            <w:tcW w:w="1700" w:type="dxa"/>
            <w:gridSpan w:val="4"/>
          </w:tcPr>
          <w:p w14:paraId="2CD3F0EE" w14:textId="3899104D" w:rsidR="00330745" w:rsidRPr="00D06967" w:rsidRDefault="00330745" w:rsidP="00330745">
            <w:pPr>
              <w:jc w:val="center"/>
              <w:rPr>
                <w:rFonts w:ascii="Arial" w:hAnsi="Arial" w:cs="Arial"/>
                <w:b/>
                <w:bCs/>
              </w:rPr>
            </w:pPr>
            <w:r w:rsidRPr="00D06967">
              <w:rPr>
                <w:rFonts w:ascii="Arial" w:hAnsi="Arial" w:cs="Arial"/>
                <w:b/>
                <w:bCs/>
              </w:rPr>
              <w:t>YES / NO</w:t>
            </w:r>
          </w:p>
        </w:tc>
      </w:tr>
      <w:tr w:rsidR="00330745" w14:paraId="2A280C78" w14:textId="77777777" w:rsidTr="00752E95">
        <w:tc>
          <w:tcPr>
            <w:tcW w:w="7650" w:type="dxa"/>
            <w:gridSpan w:val="5"/>
          </w:tcPr>
          <w:p w14:paraId="4D298AB4" w14:textId="4D66443C" w:rsidR="00330745" w:rsidRPr="0016013F" w:rsidRDefault="00330745" w:rsidP="00330745">
            <w:pPr>
              <w:rPr>
                <w:rFonts w:ascii="Arial" w:hAnsi="Arial" w:cs="Arial"/>
              </w:rPr>
            </w:pPr>
            <w:r w:rsidRPr="0016013F">
              <w:rPr>
                <w:rFonts w:ascii="Arial" w:hAnsi="Arial" w:cs="Arial"/>
              </w:rPr>
              <w:t>Has your organisation not had a contract renewed for failure to perform?</w:t>
            </w:r>
          </w:p>
        </w:tc>
        <w:tc>
          <w:tcPr>
            <w:tcW w:w="1700" w:type="dxa"/>
            <w:gridSpan w:val="4"/>
          </w:tcPr>
          <w:p w14:paraId="68A8ADFF" w14:textId="6313377B" w:rsidR="00330745" w:rsidRPr="00D06967" w:rsidRDefault="00330745" w:rsidP="00330745">
            <w:pPr>
              <w:jc w:val="center"/>
              <w:rPr>
                <w:rFonts w:ascii="Arial" w:hAnsi="Arial" w:cs="Arial"/>
                <w:b/>
                <w:bCs/>
              </w:rPr>
            </w:pPr>
            <w:r w:rsidRPr="00D06967">
              <w:rPr>
                <w:rFonts w:ascii="Arial" w:hAnsi="Arial" w:cs="Arial"/>
                <w:b/>
                <w:bCs/>
              </w:rPr>
              <w:t>YES / NO</w:t>
            </w:r>
          </w:p>
        </w:tc>
      </w:tr>
      <w:tr w:rsidR="00330745" w14:paraId="11CE4122" w14:textId="77777777" w:rsidTr="00752E95">
        <w:tc>
          <w:tcPr>
            <w:tcW w:w="7650" w:type="dxa"/>
            <w:gridSpan w:val="5"/>
          </w:tcPr>
          <w:p w14:paraId="36C45FB8" w14:textId="0485545B" w:rsidR="00330745" w:rsidRPr="0016013F" w:rsidRDefault="00330745" w:rsidP="00330745">
            <w:pPr>
              <w:rPr>
                <w:rFonts w:ascii="Arial" w:hAnsi="Arial" w:cs="Arial"/>
              </w:rPr>
            </w:pPr>
            <w:r w:rsidRPr="0016013F">
              <w:rPr>
                <w:rFonts w:ascii="Arial" w:hAnsi="Arial" w:cs="Arial"/>
              </w:rPr>
              <w:t>Is your organisation likely to be undertaking work which could give rise to a conflict of interest with this contract?</w:t>
            </w:r>
          </w:p>
        </w:tc>
        <w:tc>
          <w:tcPr>
            <w:tcW w:w="1700" w:type="dxa"/>
            <w:gridSpan w:val="4"/>
          </w:tcPr>
          <w:p w14:paraId="5972525B" w14:textId="73445DE5" w:rsidR="00330745" w:rsidRPr="00D06967" w:rsidRDefault="00330745" w:rsidP="00330745">
            <w:pPr>
              <w:jc w:val="center"/>
              <w:rPr>
                <w:rFonts w:ascii="Arial" w:hAnsi="Arial" w:cs="Arial"/>
                <w:b/>
                <w:bCs/>
              </w:rPr>
            </w:pPr>
            <w:r w:rsidRPr="00D06967">
              <w:rPr>
                <w:rFonts w:ascii="Arial" w:hAnsi="Arial" w:cs="Arial"/>
                <w:b/>
                <w:bCs/>
              </w:rPr>
              <w:t>YES / NO</w:t>
            </w:r>
          </w:p>
        </w:tc>
      </w:tr>
      <w:tr w:rsidR="00330745" w14:paraId="538E2BE1" w14:textId="77777777" w:rsidTr="00752E95">
        <w:tc>
          <w:tcPr>
            <w:tcW w:w="7650" w:type="dxa"/>
            <w:gridSpan w:val="5"/>
          </w:tcPr>
          <w:p w14:paraId="7607C34F" w14:textId="77777777" w:rsidR="00330745" w:rsidRDefault="00330745" w:rsidP="00330745">
            <w:pPr>
              <w:rPr>
                <w:rFonts w:ascii="Arial" w:hAnsi="Arial" w:cs="Arial"/>
              </w:rPr>
            </w:pPr>
            <w:r w:rsidRPr="0016013F">
              <w:rPr>
                <w:rFonts w:ascii="Arial" w:hAnsi="Arial" w:cs="Arial"/>
              </w:rPr>
              <w:t>Have any of the</w:t>
            </w:r>
            <w:r>
              <w:rPr>
                <w:rFonts w:ascii="Arial" w:hAnsi="Arial" w:cs="Arial"/>
              </w:rPr>
              <w:t xml:space="preserve"> directors/partners/sole trader or senior managers or administrators of the organization been convicted in any court in the UK or elsewhere (other than a motoring offence not resulting in disqualification)?</w:t>
            </w:r>
          </w:p>
          <w:p w14:paraId="5E6EDD86" w14:textId="7E02A292" w:rsidR="00330745" w:rsidRPr="0016013F" w:rsidRDefault="00330745" w:rsidP="00330745">
            <w:pPr>
              <w:rPr>
                <w:rFonts w:ascii="Arial" w:hAnsi="Arial" w:cs="Arial"/>
              </w:rPr>
            </w:pPr>
            <w:r>
              <w:rPr>
                <w:rFonts w:ascii="Arial" w:hAnsi="Arial" w:cs="Arial"/>
              </w:rPr>
              <w:t xml:space="preserve">Spent convictions need not be disclosed. </w:t>
            </w:r>
          </w:p>
        </w:tc>
        <w:tc>
          <w:tcPr>
            <w:tcW w:w="1700" w:type="dxa"/>
            <w:gridSpan w:val="4"/>
          </w:tcPr>
          <w:p w14:paraId="30A56130" w14:textId="20D30FD5" w:rsidR="00330745" w:rsidRPr="00D06967" w:rsidRDefault="00330745" w:rsidP="00330745">
            <w:pPr>
              <w:jc w:val="center"/>
              <w:rPr>
                <w:rFonts w:ascii="Arial" w:hAnsi="Arial" w:cs="Arial"/>
                <w:b/>
                <w:bCs/>
              </w:rPr>
            </w:pPr>
            <w:r w:rsidRPr="00D06967">
              <w:rPr>
                <w:rFonts w:ascii="Arial" w:hAnsi="Arial" w:cs="Arial"/>
                <w:b/>
                <w:bCs/>
              </w:rPr>
              <w:t>YES / NO</w:t>
            </w:r>
          </w:p>
        </w:tc>
      </w:tr>
      <w:tr w:rsidR="00330745" w14:paraId="02103060" w14:textId="77777777" w:rsidTr="00691C83">
        <w:tc>
          <w:tcPr>
            <w:tcW w:w="9350" w:type="dxa"/>
            <w:gridSpan w:val="9"/>
          </w:tcPr>
          <w:p w14:paraId="5AE4D582" w14:textId="74CC3A8D" w:rsidR="00330745" w:rsidRDefault="00330745" w:rsidP="00330745">
            <w:pPr>
              <w:rPr>
                <w:rFonts w:ascii="Arial" w:hAnsi="Arial" w:cs="Arial"/>
              </w:rPr>
            </w:pPr>
            <w:r>
              <w:rPr>
                <w:rFonts w:ascii="Arial" w:hAnsi="Arial" w:cs="Arial"/>
              </w:rPr>
              <w:t xml:space="preserve">If you have answered yes to any of the above please give details: </w:t>
            </w:r>
          </w:p>
          <w:p w14:paraId="7E3E45FD" w14:textId="77777777" w:rsidR="00330745" w:rsidRDefault="00330745" w:rsidP="00330745">
            <w:pPr>
              <w:rPr>
                <w:rFonts w:ascii="Arial" w:hAnsi="Arial" w:cs="Arial"/>
              </w:rPr>
            </w:pPr>
          </w:p>
          <w:p w14:paraId="3C6ECF36" w14:textId="17DFC2BB" w:rsidR="00330745" w:rsidRPr="003644D8" w:rsidRDefault="00330745" w:rsidP="00330745">
            <w:pPr>
              <w:rPr>
                <w:rFonts w:ascii="Arial" w:hAnsi="Arial" w:cs="Arial"/>
              </w:rPr>
            </w:pPr>
          </w:p>
        </w:tc>
      </w:tr>
      <w:tr w:rsidR="00330745" w14:paraId="260379FB" w14:textId="77777777" w:rsidTr="008D05F7">
        <w:tc>
          <w:tcPr>
            <w:tcW w:w="9350" w:type="dxa"/>
            <w:gridSpan w:val="9"/>
            <w:shd w:val="clear" w:color="auto" w:fill="BDD6EE" w:themeFill="accent5" w:themeFillTint="66"/>
          </w:tcPr>
          <w:p w14:paraId="14AC1954" w14:textId="0B938812" w:rsidR="00330745" w:rsidRPr="008D05F7" w:rsidRDefault="00330745" w:rsidP="00330745">
            <w:pPr>
              <w:pStyle w:val="ListParagraph"/>
              <w:numPr>
                <w:ilvl w:val="2"/>
                <w:numId w:val="12"/>
              </w:numPr>
              <w:rPr>
                <w:rFonts w:ascii="Arial" w:hAnsi="Arial" w:cs="Arial"/>
                <w:b/>
                <w:bCs/>
              </w:rPr>
            </w:pPr>
            <w:r w:rsidRPr="008D05F7">
              <w:rPr>
                <w:rFonts w:ascii="Arial" w:hAnsi="Arial" w:cs="Arial"/>
                <w:b/>
                <w:bCs/>
              </w:rPr>
              <w:t xml:space="preserve">Insurance details </w:t>
            </w:r>
          </w:p>
          <w:p w14:paraId="29546716" w14:textId="77777777" w:rsidR="00330745" w:rsidRPr="007F7DFD" w:rsidRDefault="00330745" w:rsidP="00330745">
            <w:pPr>
              <w:pStyle w:val="ListParagraph"/>
              <w:rPr>
                <w:rFonts w:ascii="Arial" w:hAnsi="Arial" w:cs="Arial"/>
                <w:b/>
                <w:bCs/>
              </w:rPr>
            </w:pPr>
          </w:p>
        </w:tc>
      </w:tr>
      <w:tr w:rsidR="00330745" w14:paraId="4B08E9EB" w14:textId="77777777" w:rsidTr="005E102E">
        <w:tc>
          <w:tcPr>
            <w:tcW w:w="9350" w:type="dxa"/>
            <w:gridSpan w:val="9"/>
            <w:shd w:val="clear" w:color="auto" w:fill="DEEAF6" w:themeFill="accent5" w:themeFillTint="33"/>
          </w:tcPr>
          <w:p w14:paraId="6E6B547E" w14:textId="621818FC" w:rsidR="00330745" w:rsidRPr="00331AD4" w:rsidRDefault="00330745" w:rsidP="00330745">
            <w:pPr>
              <w:rPr>
                <w:rFonts w:ascii="Arial" w:hAnsi="Arial" w:cs="Arial"/>
                <w:b/>
                <w:bCs/>
              </w:rPr>
            </w:pPr>
            <w:r w:rsidRPr="00331AD4">
              <w:rPr>
                <w:rFonts w:ascii="Arial" w:hAnsi="Arial" w:cs="Arial"/>
                <w:b/>
                <w:bCs/>
              </w:rPr>
              <w:t xml:space="preserve">Public Liability Insurance </w:t>
            </w:r>
            <w:r w:rsidR="00374788" w:rsidRPr="00922295">
              <w:rPr>
                <w:rFonts w:ascii="Arial" w:hAnsi="Arial" w:cs="Arial"/>
                <w:b/>
                <w:bCs/>
                <w:color w:val="000000" w:themeColor="text1"/>
              </w:rPr>
              <w:t>£5 million minimum</w:t>
            </w:r>
            <w:r w:rsidRPr="00922295">
              <w:rPr>
                <w:rFonts w:ascii="Arial" w:hAnsi="Arial" w:cs="Arial"/>
                <w:b/>
                <w:bCs/>
                <w:color w:val="000000" w:themeColor="text1"/>
              </w:rPr>
              <w:t xml:space="preserve">  </w:t>
            </w:r>
          </w:p>
          <w:p w14:paraId="26955C76" w14:textId="77777777" w:rsidR="00330745" w:rsidRPr="00592BAE" w:rsidRDefault="00330745" w:rsidP="00330745">
            <w:pPr>
              <w:pStyle w:val="ListParagraph"/>
              <w:rPr>
                <w:rFonts w:ascii="Arial" w:hAnsi="Arial" w:cs="Arial"/>
                <w:b/>
                <w:bCs/>
              </w:rPr>
            </w:pPr>
          </w:p>
        </w:tc>
      </w:tr>
      <w:tr w:rsidR="00330745" w14:paraId="2BBFC455" w14:textId="77777777" w:rsidTr="005E102E">
        <w:tc>
          <w:tcPr>
            <w:tcW w:w="3116" w:type="dxa"/>
            <w:gridSpan w:val="2"/>
          </w:tcPr>
          <w:p w14:paraId="3002A80D" w14:textId="77777777" w:rsidR="00330745" w:rsidRDefault="00330745" w:rsidP="00330745">
            <w:pPr>
              <w:rPr>
                <w:rFonts w:ascii="Arial" w:hAnsi="Arial" w:cs="Arial"/>
              </w:rPr>
            </w:pPr>
            <w:r w:rsidRPr="003845F5">
              <w:rPr>
                <w:rFonts w:ascii="Arial" w:hAnsi="Arial" w:cs="Arial"/>
              </w:rPr>
              <w:t xml:space="preserve">Insurance </w:t>
            </w:r>
            <w:r>
              <w:rPr>
                <w:rFonts w:ascii="Arial" w:hAnsi="Arial" w:cs="Arial"/>
              </w:rPr>
              <w:t>c</w:t>
            </w:r>
            <w:r w:rsidRPr="003845F5">
              <w:rPr>
                <w:rFonts w:ascii="Arial" w:hAnsi="Arial" w:cs="Arial"/>
              </w:rPr>
              <w:t>ompany</w:t>
            </w:r>
          </w:p>
          <w:p w14:paraId="70F5BFBB" w14:textId="77777777" w:rsidR="00330745" w:rsidRPr="003845F5" w:rsidRDefault="00330745" w:rsidP="00330745">
            <w:pPr>
              <w:rPr>
                <w:rFonts w:ascii="Arial" w:hAnsi="Arial" w:cs="Arial"/>
              </w:rPr>
            </w:pPr>
          </w:p>
        </w:tc>
        <w:tc>
          <w:tcPr>
            <w:tcW w:w="6234" w:type="dxa"/>
            <w:gridSpan w:val="7"/>
          </w:tcPr>
          <w:p w14:paraId="1EC94DF0" w14:textId="77777777" w:rsidR="00330745" w:rsidRPr="003845F5" w:rsidRDefault="00330745" w:rsidP="00330745">
            <w:pPr>
              <w:rPr>
                <w:rFonts w:ascii="Arial" w:hAnsi="Arial" w:cs="Arial"/>
              </w:rPr>
            </w:pPr>
          </w:p>
        </w:tc>
      </w:tr>
      <w:tr w:rsidR="00330745" w14:paraId="76D3FF3D" w14:textId="77777777" w:rsidTr="005E102E">
        <w:tc>
          <w:tcPr>
            <w:tcW w:w="3116" w:type="dxa"/>
            <w:gridSpan w:val="2"/>
          </w:tcPr>
          <w:p w14:paraId="76DBCA0A" w14:textId="77777777" w:rsidR="00330745" w:rsidRDefault="00330745" w:rsidP="00330745">
            <w:pPr>
              <w:rPr>
                <w:rFonts w:ascii="Arial" w:hAnsi="Arial" w:cs="Arial"/>
              </w:rPr>
            </w:pPr>
            <w:r>
              <w:rPr>
                <w:rFonts w:ascii="Arial" w:hAnsi="Arial" w:cs="Arial"/>
              </w:rPr>
              <w:t>Policy number</w:t>
            </w:r>
          </w:p>
          <w:p w14:paraId="68E2E7AD" w14:textId="77777777" w:rsidR="00330745" w:rsidRPr="003845F5" w:rsidRDefault="00330745" w:rsidP="00330745">
            <w:pPr>
              <w:rPr>
                <w:rFonts w:ascii="Arial" w:hAnsi="Arial" w:cs="Arial"/>
              </w:rPr>
            </w:pPr>
          </w:p>
        </w:tc>
        <w:tc>
          <w:tcPr>
            <w:tcW w:w="6234" w:type="dxa"/>
            <w:gridSpan w:val="7"/>
          </w:tcPr>
          <w:p w14:paraId="63DED666" w14:textId="77777777" w:rsidR="00330745" w:rsidRDefault="00330745" w:rsidP="00330745">
            <w:pPr>
              <w:rPr>
                <w:rFonts w:ascii="Arial" w:hAnsi="Arial" w:cs="Arial"/>
                <w:b/>
                <w:bCs/>
              </w:rPr>
            </w:pPr>
          </w:p>
        </w:tc>
      </w:tr>
      <w:tr w:rsidR="00330745" w14:paraId="54A62EFD" w14:textId="77777777" w:rsidTr="005E102E">
        <w:tc>
          <w:tcPr>
            <w:tcW w:w="3116" w:type="dxa"/>
            <w:gridSpan w:val="2"/>
          </w:tcPr>
          <w:p w14:paraId="3DF3AE7D" w14:textId="77777777" w:rsidR="00330745" w:rsidRDefault="00330745" w:rsidP="00330745">
            <w:pPr>
              <w:rPr>
                <w:rFonts w:ascii="Arial" w:hAnsi="Arial" w:cs="Arial"/>
              </w:rPr>
            </w:pPr>
            <w:r>
              <w:rPr>
                <w:rFonts w:ascii="Arial" w:hAnsi="Arial" w:cs="Arial"/>
              </w:rPr>
              <w:t>Expiry date</w:t>
            </w:r>
          </w:p>
          <w:p w14:paraId="4879B778" w14:textId="77777777" w:rsidR="00330745" w:rsidRPr="003845F5" w:rsidRDefault="00330745" w:rsidP="00330745">
            <w:pPr>
              <w:rPr>
                <w:rFonts w:ascii="Arial" w:hAnsi="Arial" w:cs="Arial"/>
              </w:rPr>
            </w:pPr>
          </w:p>
        </w:tc>
        <w:tc>
          <w:tcPr>
            <w:tcW w:w="6234" w:type="dxa"/>
            <w:gridSpan w:val="7"/>
          </w:tcPr>
          <w:p w14:paraId="00804A11" w14:textId="77777777" w:rsidR="00330745" w:rsidRDefault="00330745" w:rsidP="00330745">
            <w:pPr>
              <w:rPr>
                <w:rFonts w:ascii="Arial" w:hAnsi="Arial" w:cs="Arial"/>
                <w:b/>
                <w:bCs/>
              </w:rPr>
            </w:pPr>
          </w:p>
        </w:tc>
      </w:tr>
      <w:tr w:rsidR="00330745" w14:paraId="47CB0211" w14:textId="77777777" w:rsidTr="005E102E">
        <w:tc>
          <w:tcPr>
            <w:tcW w:w="3116" w:type="dxa"/>
            <w:gridSpan w:val="2"/>
          </w:tcPr>
          <w:p w14:paraId="06657E53" w14:textId="77777777" w:rsidR="00330745" w:rsidRDefault="00330745" w:rsidP="00330745">
            <w:pPr>
              <w:rPr>
                <w:rFonts w:ascii="Arial" w:hAnsi="Arial" w:cs="Arial"/>
              </w:rPr>
            </w:pPr>
            <w:r>
              <w:rPr>
                <w:rFonts w:ascii="Arial" w:hAnsi="Arial" w:cs="Arial"/>
              </w:rPr>
              <w:t xml:space="preserve">Value of cover </w:t>
            </w:r>
          </w:p>
          <w:p w14:paraId="7EABEFFE" w14:textId="77777777" w:rsidR="00330745" w:rsidRPr="003845F5" w:rsidRDefault="00330745" w:rsidP="00330745">
            <w:pPr>
              <w:rPr>
                <w:rFonts w:ascii="Arial" w:hAnsi="Arial" w:cs="Arial"/>
              </w:rPr>
            </w:pPr>
          </w:p>
        </w:tc>
        <w:tc>
          <w:tcPr>
            <w:tcW w:w="6234" w:type="dxa"/>
            <w:gridSpan w:val="7"/>
          </w:tcPr>
          <w:p w14:paraId="2522EC2B" w14:textId="77777777" w:rsidR="00330745" w:rsidRDefault="00330745" w:rsidP="00330745">
            <w:pPr>
              <w:rPr>
                <w:rFonts w:ascii="Arial" w:hAnsi="Arial" w:cs="Arial"/>
                <w:b/>
                <w:bCs/>
              </w:rPr>
            </w:pPr>
          </w:p>
        </w:tc>
      </w:tr>
      <w:tr w:rsidR="00330745" w14:paraId="1BC4024F" w14:textId="77777777" w:rsidTr="005E102E">
        <w:tc>
          <w:tcPr>
            <w:tcW w:w="9350" w:type="dxa"/>
            <w:gridSpan w:val="9"/>
            <w:shd w:val="clear" w:color="auto" w:fill="DEEAF6" w:themeFill="accent5" w:themeFillTint="33"/>
          </w:tcPr>
          <w:p w14:paraId="521B14DA" w14:textId="4612DB55" w:rsidR="00330745" w:rsidRPr="00331AD4" w:rsidRDefault="00330745" w:rsidP="00330745">
            <w:pPr>
              <w:rPr>
                <w:rFonts w:ascii="Arial" w:hAnsi="Arial" w:cs="Arial"/>
                <w:b/>
                <w:bCs/>
              </w:rPr>
            </w:pPr>
            <w:r w:rsidRPr="00331AD4">
              <w:rPr>
                <w:rFonts w:ascii="Arial" w:hAnsi="Arial" w:cs="Arial"/>
                <w:b/>
                <w:bCs/>
              </w:rPr>
              <w:t xml:space="preserve">Employers Liability Insurance </w:t>
            </w:r>
            <w:r>
              <w:rPr>
                <w:rFonts w:ascii="Arial" w:hAnsi="Arial" w:cs="Arial"/>
                <w:b/>
                <w:bCs/>
              </w:rPr>
              <w:t>£5 million</w:t>
            </w:r>
            <w:r w:rsidRPr="003D544B">
              <w:rPr>
                <w:rFonts w:ascii="Arial" w:hAnsi="Arial" w:cs="Arial"/>
                <w:b/>
                <w:bCs/>
              </w:rPr>
              <w:t xml:space="preserve"> minimum</w:t>
            </w:r>
          </w:p>
          <w:p w14:paraId="73FBBE64" w14:textId="77777777" w:rsidR="00330745" w:rsidRPr="00097835" w:rsidRDefault="00330745" w:rsidP="00330745">
            <w:pPr>
              <w:pStyle w:val="ListParagraph"/>
              <w:rPr>
                <w:rFonts w:ascii="Arial" w:hAnsi="Arial" w:cs="Arial"/>
                <w:b/>
                <w:bCs/>
              </w:rPr>
            </w:pPr>
          </w:p>
        </w:tc>
      </w:tr>
      <w:tr w:rsidR="00330745" w14:paraId="6AEB6430" w14:textId="77777777" w:rsidTr="005E102E">
        <w:tc>
          <w:tcPr>
            <w:tcW w:w="3116" w:type="dxa"/>
            <w:gridSpan w:val="2"/>
          </w:tcPr>
          <w:p w14:paraId="49994D77" w14:textId="77777777" w:rsidR="00330745" w:rsidRDefault="00330745" w:rsidP="00330745">
            <w:pPr>
              <w:rPr>
                <w:rFonts w:ascii="Arial" w:hAnsi="Arial" w:cs="Arial"/>
              </w:rPr>
            </w:pPr>
            <w:r w:rsidRPr="003845F5">
              <w:rPr>
                <w:rFonts w:ascii="Arial" w:hAnsi="Arial" w:cs="Arial"/>
              </w:rPr>
              <w:t xml:space="preserve">Insurance </w:t>
            </w:r>
            <w:r>
              <w:rPr>
                <w:rFonts w:ascii="Arial" w:hAnsi="Arial" w:cs="Arial"/>
              </w:rPr>
              <w:t>c</w:t>
            </w:r>
            <w:r w:rsidRPr="003845F5">
              <w:rPr>
                <w:rFonts w:ascii="Arial" w:hAnsi="Arial" w:cs="Arial"/>
              </w:rPr>
              <w:t>ompany</w:t>
            </w:r>
          </w:p>
          <w:p w14:paraId="193DB3FC" w14:textId="77777777" w:rsidR="00330745" w:rsidRPr="003845F5" w:rsidRDefault="00330745" w:rsidP="00330745">
            <w:pPr>
              <w:rPr>
                <w:rFonts w:ascii="Arial" w:hAnsi="Arial" w:cs="Arial"/>
              </w:rPr>
            </w:pPr>
          </w:p>
        </w:tc>
        <w:tc>
          <w:tcPr>
            <w:tcW w:w="3542" w:type="dxa"/>
            <w:gridSpan w:val="2"/>
          </w:tcPr>
          <w:p w14:paraId="6F2E97A5" w14:textId="77777777" w:rsidR="00330745" w:rsidRDefault="00330745" w:rsidP="00330745">
            <w:pPr>
              <w:rPr>
                <w:rFonts w:ascii="Arial" w:hAnsi="Arial" w:cs="Arial"/>
                <w:b/>
                <w:bCs/>
              </w:rPr>
            </w:pPr>
          </w:p>
        </w:tc>
        <w:tc>
          <w:tcPr>
            <w:tcW w:w="2692" w:type="dxa"/>
            <w:gridSpan w:val="5"/>
          </w:tcPr>
          <w:p w14:paraId="697C919F" w14:textId="77777777" w:rsidR="00330745" w:rsidRDefault="00330745" w:rsidP="00330745">
            <w:pPr>
              <w:rPr>
                <w:rFonts w:ascii="Arial" w:hAnsi="Arial" w:cs="Arial"/>
                <w:b/>
                <w:bCs/>
              </w:rPr>
            </w:pPr>
          </w:p>
        </w:tc>
      </w:tr>
      <w:tr w:rsidR="00330745" w14:paraId="182E0202" w14:textId="77777777" w:rsidTr="005E102E">
        <w:tc>
          <w:tcPr>
            <w:tcW w:w="3116" w:type="dxa"/>
            <w:gridSpan w:val="2"/>
          </w:tcPr>
          <w:p w14:paraId="636F8710" w14:textId="77777777" w:rsidR="00330745" w:rsidRDefault="00330745" w:rsidP="00330745">
            <w:pPr>
              <w:rPr>
                <w:rFonts w:ascii="Arial" w:hAnsi="Arial" w:cs="Arial"/>
              </w:rPr>
            </w:pPr>
            <w:r>
              <w:rPr>
                <w:rFonts w:ascii="Arial" w:hAnsi="Arial" w:cs="Arial"/>
              </w:rPr>
              <w:t>Policy number</w:t>
            </w:r>
          </w:p>
          <w:p w14:paraId="489D53F1" w14:textId="77777777" w:rsidR="00330745" w:rsidRPr="003845F5" w:rsidRDefault="00330745" w:rsidP="00330745">
            <w:pPr>
              <w:rPr>
                <w:rFonts w:ascii="Arial" w:hAnsi="Arial" w:cs="Arial"/>
              </w:rPr>
            </w:pPr>
          </w:p>
        </w:tc>
        <w:tc>
          <w:tcPr>
            <w:tcW w:w="3542" w:type="dxa"/>
            <w:gridSpan w:val="2"/>
          </w:tcPr>
          <w:p w14:paraId="56AA2A4D" w14:textId="77777777" w:rsidR="00330745" w:rsidRDefault="00330745" w:rsidP="00330745">
            <w:pPr>
              <w:rPr>
                <w:rFonts w:ascii="Arial" w:hAnsi="Arial" w:cs="Arial"/>
                <w:b/>
                <w:bCs/>
              </w:rPr>
            </w:pPr>
          </w:p>
        </w:tc>
        <w:tc>
          <w:tcPr>
            <w:tcW w:w="2692" w:type="dxa"/>
            <w:gridSpan w:val="5"/>
          </w:tcPr>
          <w:p w14:paraId="5925BF70" w14:textId="77777777" w:rsidR="00330745" w:rsidRDefault="00330745" w:rsidP="00330745">
            <w:pPr>
              <w:rPr>
                <w:rFonts w:ascii="Arial" w:hAnsi="Arial" w:cs="Arial"/>
                <w:b/>
                <w:bCs/>
              </w:rPr>
            </w:pPr>
          </w:p>
        </w:tc>
      </w:tr>
      <w:tr w:rsidR="00330745" w14:paraId="4A01EE62" w14:textId="77777777" w:rsidTr="005E102E">
        <w:tc>
          <w:tcPr>
            <w:tcW w:w="3116" w:type="dxa"/>
            <w:gridSpan w:val="2"/>
          </w:tcPr>
          <w:p w14:paraId="380FC3CB" w14:textId="77777777" w:rsidR="00330745" w:rsidRDefault="00330745" w:rsidP="00330745">
            <w:pPr>
              <w:rPr>
                <w:rFonts w:ascii="Arial" w:hAnsi="Arial" w:cs="Arial"/>
              </w:rPr>
            </w:pPr>
            <w:r>
              <w:rPr>
                <w:rFonts w:ascii="Arial" w:hAnsi="Arial" w:cs="Arial"/>
              </w:rPr>
              <w:t>Expiry date</w:t>
            </w:r>
          </w:p>
          <w:p w14:paraId="4FD71E02" w14:textId="77777777" w:rsidR="00330745" w:rsidRPr="003845F5" w:rsidRDefault="00330745" w:rsidP="00330745">
            <w:pPr>
              <w:rPr>
                <w:rFonts w:ascii="Arial" w:hAnsi="Arial" w:cs="Arial"/>
              </w:rPr>
            </w:pPr>
          </w:p>
        </w:tc>
        <w:tc>
          <w:tcPr>
            <w:tcW w:w="3542" w:type="dxa"/>
            <w:gridSpan w:val="2"/>
          </w:tcPr>
          <w:p w14:paraId="0AA715B6" w14:textId="77777777" w:rsidR="00330745" w:rsidRDefault="00330745" w:rsidP="00330745">
            <w:pPr>
              <w:rPr>
                <w:rFonts w:ascii="Arial" w:hAnsi="Arial" w:cs="Arial"/>
                <w:b/>
                <w:bCs/>
              </w:rPr>
            </w:pPr>
          </w:p>
        </w:tc>
        <w:tc>
          <w:tcPr>
            <w:tcW w:w="2692" w:type="dxa"/>
            <w:gridSpan w:val="5"/>
          </w:tcPr>
          <w:p w14:paraId="46F89892" w14:textId="77777777" w:rsidR="00330745" w:rsidRDefault="00330745" w:rsidP="00330745">
            <w:pPr>
              <w:rPr>
                <w:rFonts w:ascii="Arial" w:hAnsi="Arial" w:cs="Arial"/>
                <w:b/>
                <w:bCs/>
              </w:rPr>
            </w:pPr>
          </w:p>
        </w:tc>
      </w:tr>
      <w:tr w:rsidR="00330745" w14:paraId="0D7D5CEC" w14:textId="77777777" w:rsidTr="005E102E">
        <w:tc>
          <w:tcPr>
            <w:tcW w:w="3116" w:type="dxa"/>
            <w:gridSpan w:val="2"/>
          </w:tcPr>
          <w:p w14:paraId="4722FB2B" w14:textId="77777777" w:rsidR="00330745" w:rsidRDefault="00330745" w:rsidP="00330745">
            <w:pPr>
              <w:rPr>
                <w:rFonts w:ascii="Arial" w:hAnsi="Arial" w:cs="Arial"/>
              </w:rPr>
            </w:pPr>
            <w:r>
              <w:rPr>
                <w:rFonts w:ascii="Arial" w:hAnsi="Arial" w:cs="Arial"/>
              </w:rPr>
              <w:t xml:space="preserve">Value of cover </w:t>
            </w:r>
          </w:p>
          <w:p w14:paraId="240A8B19" w14:textId="77777777" w:rsidR="00330745" w:rsidRPr="003845F5" w:rsidRDefault="00330745" w:rsidP="00330745">
            <w:pPr>
              <w:rPr>
                <w:rFonts w:ascii="Arial" w:hAnsi="Arial" w:cs="Arial"/>
              </w:rPr>
            </w:pPr>
          </w:p>
        </w:tc>
        <w:tc>
          <w:tcPr>
            <w:tcW w:w="3542" w:type="dxa"/>
            <w:gridSpan w:val="2"/>
          </w:tcPr>
          <w:p w14:paraId="4386F5D4" w14:textId="77777777" w:rsidR="00330745" w:rsidRDefault="00330745" w:rsidP="00330745">
            <w:pPr>
              <w:rPr>
                <w:rFonts w:ascii="Arial" w:hAnsi="Arial" w:cs="Arial"/>
                <w:b/>
                <w:bCs/>
              </w:rPr>
            </w:pPr>
          </w:p>
        </w:tc>
        <w:tc>
          <w:tcPr>
            <w:tcW w:w="2692" w:type="dxa"/>
            <w:gridSpan w:val="5"/>
          </w:tcPr>
          <w:p w14:paraId="2B91A540" w14:textId="77777777" w:rsidR="00330745" w:rsidRDefault="00330745" w:rsidP="00330745">
            <w:pPr>
              <w:rPr>
                <w:rFonts w:ascii="Arial" w:hAnsi="Arial" w:cs="Arial"/>
                <w:b/>
                <w:bCs/>
              </w:rPr>
            </w:pPr>
          </w:p>
        </w:tc>
      </w:tr>
      <w:tr w:rsidR="00330745" w14:paraId="2C5DB157" w14:textId="77777777" w:rsidTr="00F40472">
        <w:tc>
          <w:tcPr>
            <w:tcW w:w="9350" w:type="dxa"/>
            <w:gridSpan w:val="9"/>
            <w:shd w:val="clear" w:color="auto" w:fill="BDD6EE" w:themeFill="accent5" w:themeFillTint="66"/>
          </w:tcPr>
          <w:p w14:paraId="0D3FB727" w14:textId="0D0681CB" w:rsidR="00330745" w:rsidRPr="00331AD4" w:rsidRDefault="00330745" w:rsidP="00330745">
            <w:pPr>
              <w:pStyle w:val="ListParagraph"/>
              <w:numPr>
                <w:ilvl w:val="2"/>
                <w:numId w:val="12"/>
              </w:numPr>
              <w:rPr>
                <w:rFonts w:ascii="Arial" w:hAnsi="Arial" w:cs="Arial"/>
                <w:b/>
                <w:bCs/>
              </w:rPr>
            </w:pPr>
            <w:r w:rsidRPr="00331AD4">
              <w:rPr>
                <w:rFonts w:ascii="Arial" w:hAnsi="Arial" w:cs="Arial"/>
                <w:b/>
                <w:bCs/>
              </w:rPr>
              <w:t>Associations</w:t>
            </w:r>
            <w:r>
              <w:rPr>
                <w:rFonts w:ascii="Arial" w:hAnsi="Arial" w:cs="Arial"/>
                <w:b/>
                <w:bCs/>
              </w:rPr>
              <w:t xml:space="preserve">, </w:t>
            </w:r>
            <w:r w:rsidRPr="00331AD4">
              <w:rPr>
                <w:rFonts w:ascii="Arial" w:hAnsi="Arial" w:cs="Arial"/>
                <w:b/>
                <w:bCs/>
              </w:rPr>
              <w:t>accreditations</w:t>
            </w:r>
            <w:r>
              <w:rPr>
                <w:rFonts w:ascii="Arial" w:hAnsi="Arial" w:cs="Arial"/>
                <w:b/>
                <w:bCs/>
              </w:rPr>
              <w:t xml:space="preserve"> and / or relevant qualifications. </w:t>
            </w:r>
          </w:p>
          <w:p w14:paraId="60620B70" w14:textId="77777777" w:rsidR="00330745" w:rsidRPr="00071FA7" w:rsidRDefault="00330745" w:rsidP="00330745">
            <w:pPr>
              <w:pStyle w:val="ListParagraph"/>
              <w:rPr>
                <w:rFonts w:ascii="Arial" w:hAnsi="Arial" w:cs="Arial"/>
                <w:b/>
                <w:bCs/>
              </w:rPr>
            </w:pPr>
          </w:p>
        </w:tc>
      </w:tr>
      <w:tr w:rsidR="00330745" w14:paraId="17B401C6" w14:textId="77777777" w:rsidTr="005E102E">
        <w:tc>
          <w:tcPr>
            <w:tcW w:w="7792" w:type="dxa"/>
            <w:gridSpan w:val="6"/>
          </w:tcPr>
          <w:p w14:paraId="21690E6E" w14:textId="77777777" w:rsidR="00330745" w:rsidRDefault="00330745" w:rsidP="00330745">
            <w:pPr>
              <w:rPr>
                <w:rFonts w:ascii="Arial" w:hAnsi="Arial" w:cs="Arial"/>
              </w:rPr>
            </w:pPr>
            <w:r w:rsidRPr="00D13E4C">
              <w:rPr>
                <w:rFonts w:ascii="Arial" w:hAnsi="Arial" w:cs="Arial"/>
              </w:rPr>
              <w:t>Do you or your organisation hold membership of a professional trade organisation or accreditation scheme?</w:t>
            </w:r>
          </w:p>
          <w:p w14:paraId="565B51CC" w14:textId="77777777" w:rsidR="00330745" w:rsidRPr="00D13E4C" w:rsidRDefault="00330745" w:rsidP="00330745">
            <w:pPr>
              <w:rPr>
                <w:rFonts w:ascii="Arial" w:hAnsi="Arial" w:cs="Arial"/>
                <w:b/>
                <w:bCs/>
              </w:rPr>
            </w:pPr>
          </w:p>
        </w:tc>
        <w:tc>
          <w:tcPr>
            <w:tcW w:w="1558" w:type="dxa"/>
            <w:gridSpan w:val="3"/>
            <w:vAlign w:val="center"/>
          </w:tcPr>
          <w:p w14:paraId="085DF606" w14:textId="77777777" w:rsidR="00330745" w:rsidRDefault="00330745" w:rsidP="00330745">
            <w:pPr>
              <w:rPr>
                <w:rFonts w:ascii="Arial" w:hAnsi="Arial" w:cs="Arial"/>
                <w:b/>
                <w:bCs/>
              </w:rPr>
            </w:pPr>
            <w:r>
              <w:rPr>
                <w:rFonts w:ascii="Arial" w:hAnsi="Arial" w:cs="Arial"/>
                <w:b/>
                <w:bCs/>
              </w:rPr>
              <w:t>Yes / No</w:t>
            </w:r>
          </w:p>
        </w:tc>
      </w:tr>
      <w:tr w:rsidR="00330745" w14:paraId="22F4E3E8" w14:textId="77777777" w:rsidTr="005E102E">
        <w:tc>
          <w:tcPr>
            <w:tcW w:w="9350" w:type="dxa"/>
            <w:gridSpan w:val="9"/>
          </w:tcPr>
          <w:p w14:paraId="6FB4C83E" w14:textId="35D7DB81" w:rsidR="00330745" w:rsidRDefault="00330745" w:rsidP="00330745">
            <w:pPr>
              <w:rPr>
                <w:rFonts w:ascii="Arial" w:hAnsi="Arial" w:cs="Arial"/>
              </w:rPr>
            </w:pPr>
            <w:r>
              <w:rPr>
                <w:rFonts w:ascii="Arial" w:hAnsi="Arial" w:cs="Arial"/>
              </w:rPr>
              <w:t xml:space="preserve">If yes, please provide details here: </w:t>
            </w:r>
          </w:p>
          <w:p w14:paraId="0572DF06" w14:textId="77777777" w:rsidR="00330745" w:rsidRDefault="00330745" w:rsidP="00330745">
            <w:pPr>
              <w:rPr>
                <w:rFonts w:ascii="Arial" w:hAnsi="Arial" w:cs="Arial"/>
              </w:rPr>
            </w:pPr>
          </w:p>
          <w:p w14:paraId="22E29D42" w14:textId="77777777" w:rsidR="00330745" w:rsidRDefault="00330745" w:rsidP="00330745">
            <w:pPr>
              <w:rPr>
                <w:rFonts w:ascii="Arial" w:hAnsi="Arial" w:cs="Arial"/>
              </w:rPr>
            </w:pPr>
          </w:p>
          <w:p w14:paraId="6AB7A9AB" w14:textId="77777777" w:rsidR="00330745" w:rsidRPr="00F700E8" w:rsidRDefault="00330745" w:rsidP="00330745">
            <w:pPr>
              <w:rPr>
                <w:rFonts w:ascii="Arial" w:hAnsi="Arial" w:cs="Arial"/>
              </w:rPr>
            </w:pPr>
          </w:p>
        </w:tc>
      </w:tr>
      <w:tr w:rsidR="00330745" w14:paraId="266486CF" w14:textId="77777777" w:rsidTr="00F40472">
        <w:tc>
          <w:tcPr>
            <w:tcW w:w="9350" w:type="dxa"/>
            <w:gridSpan w:val="9"/>
            <w:shd w:val="clear" w:color="auto" w:fill="BDD6EE" w:themeFill="accent5" w:themeFillTint="66"/>
          </w:tcPr>
          <w:p w14:paraId="27D80C81" w14:textId="229D0D81" w:rsidR="00330745" w:rsidRPr="008D05F7" w:rsidRDefault="00330745" w:rsidP="00330745">
            <w:pPr>
              <w:pStyle w:val="ListParagraph"/>
              <w:numPr>
                <w:ilvl w:val="2"/>
                <w:numId w:val="12"/>
              </w:numPr>
              <w:rPr>
                <w:rFonts w:ascii="Arial" w:hAnsi="Arial" w:cs="Arial"/>
                <w:b/>
                <w:bCs/>
              </w:rPr>
            </w:pPr>
            <w:r w:rsidRPr="008D05F7">
              <w:rPr>
                <w:rFonts w:ascii="Arial" w:hAnsi="Arial" w:cs="Arial"/>
                <w:b/>
                <w:bCs/>
              </w:rPr>
              <w:t xml:space="preserve">References </w:t>
            </w:r>
            <w:r w:rsidRPr="008D05F7">
              <w:rPr>
                <w:rFonts w:ascii="Arial" w:hAnsi="Arial" w:cs="Arial"/>
              </w:rPr>
              <w:t>(</w:t>
            </w:r>
            <w:r w:rsidRPr="008D05F7">
              <w:rPr>
                <w:rFonts w:ascii="Arial" w:hAnsi="Arial" w:cs="Arial"/>
                <w:color w:val="07080A" w:themeColor="text2" w:themeShade="1A"/>
              </w:rPr>
              <w:t>Please supply 2 professional referees, ideally where you have provided a similar service, we will only contact them if you reach the final stages of the process).</w:t>
            </w:r>
          </w:p>
        </w:tc>
      </w:tr>
      <w:tr w:rsidR="00330745" w14:paraId="240F1856" w14:textId="77777777" w:rsidTr="005E102E">
        <w:tc>
          <w:tcPr>
            <w:tcW w:w="2122" w:type="dxa"/>
          </w:tcPr>
          <w:p w14:paraId="799473C9" w14:textId="77777777" w:rsidR="00330745" w:rsidRPr="00475C50" w:rsidRDefault="00330745" w:rsidP="00330745">
            <w:pPr>
              <w:rPr>
                <w:rFonts w:ascii="Arial" w:hAnsi="Arial" w:cs="Arial"/>
              </w:rPr>
            </w:pPr>
            <w:r w:rsidRPr="00475C50">
              <w:rPr>
                <w:rFonts w:ascii="Arial" w:hAnsi="Arial" w:cs="Arial"/>
              </w:rPr>
              <w:t>Client name</w:t>
            </w:r>
          </w:p>
          <w:p w14:paraId="4F2AD5E3" w14:textId="77777777" w:rsidR="00330745" w:rsidRPr="00475C50" w:rsidRDefault="00330745" w:rsidP="00330745">
            <w:pPr>
              <w:rPr>
                <w:rFonts w:ascii="Arial" w:hAnsi="Arial" w:cs="Arial"/>
              </w:rPr>
            </w:pPr>
          </w:p>
        </w:tc>
        <w:tc>
          <w:tcPr>
            <w:tcW w:w="7228" w:type="dxa"/>
            <w:gridSpan w:val="8"/>
          </w:tcPr>
          <w:p w14:paraId="395C46A6" w14:textId="77777777" w:rsidR="00330745" w:rsidRDefault="00330745" w:rsidP="00330745">
            <w:pPr>
              <w:rPr>
                <w:rFonts w:ascii="Arial" w:hAnsi="Arial" w:cs="Arial"/>
                <w:b/>
                <w:bCs/>
              </w:rPr>
            </w:pPr>
          </w:p>
        </w:tc>
      </w:tr>
      <w:tr w:rsidR="00330745" w14:paraId="3F48F9EE" w14:textId="77777777" w:rsidTr="005E102E">
        <w:tc>
          <w:tcPr>
            <w:tcW w:w="2122" w:type="dxa"/>
          </w:tcPr>
          <w:p w14:paraId="72256066" w14:textId="77777777" w:rsidR="00330745" w:rsidRPr="00475C50" w:rsidRDefault="00330745" w:rsidP="00330745">
            <w:pPr>
              <w:rPr>
                <w:rFonts w:ascii="Arial" w:hAnsi="Arial" w:cs="Arial"/>
              </w:rPr>
            </w:pPr>
            <w:r w:rsidRPr="00475C50">
              <w:rPr>
                <w:rFonts w:ascii="Arial" w:hAnsi="Arial" w:cs="Arial"/>
              </w:rPr>
              <w:t xml:space="preserve">Address </w:t>
            </w:r>
          </w:p>
          <w:p w14:paraId="1EF01BFF" w14:textId="77777777" w:rsidR="00330745" w:rsidRPr="00475C50" w:rsidRDefault="00330745" w:rsidP="00330745">
            <w:pPr>
              <w:rPr>
                <w:rFonts w:ascii="Arial" w:hAnsi="Arial" w:cs="Arial"/>
              </w:rPr>
            </w:pPr>
          </w:p>
          <w:p w14:paraId="7C6ED1B0" w14:textId="77777777" w:rsidR="00330745" w:rsidRPr="00475C50" w:rsidRDefault="00330745" w:rsidP="00330745">
            <w:pPr>
              <w:rPr>
                <w:rFonts w:ascii="Arial" w:hAnsi="Arial" w:cs="Arial"/>
              </w:rPr>
            </w:pPr>
          </w:p>
        </w:tc>
        <w:tc>
          <w:tcPr>
            <w:tcW w:w="7228" w:type="dxa"/>
            <w:gridSpan w:val="8"/>
          </w:tcPr>
          <w:p w14:paraId="426F34CA" w14:textId="77777777" w:rsidR="00330745" w:rsidRDefault="00330745" w:rsidP="00330745">
            <w:pPr>
              <w:rPr>
                <w:rFonts w:ascii="Arial" w:hAnsi="Arial" w:cs="Arial"/>
                <w:b/>
                <w:bCs/>
              </w:rPr>
            </w:pPr>
          </w:p>
        </w:tc>
      </w:tr>
      <w:tr w:rsidR="00330745" w14:paraId="50F66D59" w14:textId="77777777" w:rsidTr="005E102E">
        <w:tc>
          <w:tcPr>
            <w:tcW w:w="2122" w:type="dxa"/>
          </w:tcPr>
          <w:p w14:paraId="6DA9036A" w14:textId="77777777" w:rsidR="00330745" w:rsidRPr="00475C50" w:rsidRDefault="00330745" w:rsidP="00330745">
            <w:pPr>
              <w:rPr>
                <w:rFonts w:ascii="Arial" w:hAnsi="Arial" w:cs="Arial"/>
              </w:rPr>
            </w:pPr>
            <w:r w:rsidRPr="00475C50">
              <w:rPr>
                <w:rFonts w:ascii="Arial" w:hAnsi="Arial" w:cs="Arial"/>
              </w:rPr>
              <w:t>Postcode</w:t>
            </w:r>
          </w:p>
          <w:p w14:paraId="07F4DF30" w14:textId="77777777" w:rsidR="00330745" w:rsidRPr="00475C50" w:rsidRDefault="00330745" w:rsidP="00330745">
            <w:pPr>
              <w:rPr>
                <w:rFonts w:ascii="Arial" w:hAnsi="Arial" w:cs="Arial"/>
              </w:rPr>
            </w:pPr>
          </w:p>
        </w:tc>
        <w:tc>
          <w:tcPr>
            <w:tcW w:w="7228" w:type="dxa"/>
            <w:gridSpan w:val="8"/>
          </w:tcPr>
          <w:p w14:paraId="5822FAA5" w14:textId="77777777" w:rsidR="00330745" w:rsidRDefault="00330745" w:rsidP="00330745">
            <w:pPr>
              <w:rPr>
                <w:rFonts w:ascii="Arial" w:hAnsi="Arial" w:cs="Arial"/>
                <w:b/>
                <w:bCs/>
              </w:rPr>
            </w:pPr>
          </w:p>
        </w:tc>
      </w:tr>
      <w:tr w:rsidR="00330745" w14:paraId="56E5D73F" w14:textId="77777777" w:rsidTr="005E102E">
        <w:tc>
          <w:tcPr>
            <w:tcW w:w="2122" w:type="dxa"/>
          </w:tcPr>
          <w:p w14:paraId="18CDCE45" w14:textId="77777777" w:rsidR="00330745" w:rsidRPr="00475C50" w:rsidRDefault="00330745" w:rsidP="00330745">
            <w:pPr>
              <w:rPr>
                <w:rFonts w:ascii="Arial" w:hAnsi="Arial" w:cs="Arial"/>
              </w:rPr>
            </w:pPr>
            <w:r w:rsidRPr="00475C50">
              <w:rPr>
                <w:rFonts w:ascii="Arial" w:hAnsi="Arial" w:cs="Arial"/>
              </w:rPr>
              <w:t>Tel</w:t>
            </w:r>
          </w:p>
          <w:p w14:paraId="2A6EE5DD" w14:textId="77777777" w:rsidR="00330745" w:rsidRPr="00475C50" w:rsidRDefault="00330745" w:rsidP="00330745">
            <w:pPr>
              <w:rPr>
                <w:rFonts w:ascii="Arial" w:hAnsi="Arial" w:cs="Arial"/>
              </w:rPr>
            </w:pPr>
          </w:p>
        </w:tc>
        <w:tc>
          <w:tcPr>
            <w:tcW w:w="7228" w:type="dxa"/>
            <w:gridSpan w:val="8"/>
          </w:tcPr>
          <w:p w14:paraId="7B751CFC" w14:textId="77777777" w:rsidR="00330745" w:rsidRDefault="00330745" w:rsidP="00330745">
            <w:pPr>
              <w:rPr>
                <w:rFonts w:ascii="Arial" w:hAnsi="Arial" w:cs="Arial"/>
                <w:b/>
                <w:bCs/>
              </w:rPr>
            </w:pPr>
          </w:p>
        </w:tc>
      </w:tr>
      <w:tr w:rsidR="00330745" w14:paraId="761030C9" w14:textId="77777777" w:rsidTr="005E102E">
        <w:tc>
          <w:tcPr>
            <w:tcW w:w="2122" w:type="dxa"/>
          </w:tcPr>
          <w:p w14:paraId="4A7F74B6" w14:textId="77777777" w:rsidR="00330745" w:rsidRPr="00475C50" w:rsidRDefault="00330745" w:rsidP="00330745">
            <w:pPr>
              <w:rPr>
                <w:rFonts w:ascii="Arial" w:hAnsi="Arial" w:cs="Arial"/>
              </w:rPr>
            </w:pPr>
            <w:r w:rsidRPr="00475C50">
              <w:rPr>
                <w:rFonts w:ascii="Arial" w:hAnsi="Arial" w:cs="Arial"/>
              </w:rPr>
              <w:t xml:space="preserve">Email </w:t>
            </w:r>
          </w:p>
          <w:p w14:paraId="16AD4861" w14:textId="77777777" w:rsidR="00330745" w:rsidRPr="00475C50" w:rsidRDefault="00330745" w:rsidP="00330745">
            <w:pPr>
              <w:rPr>
                <w:rFonts w:ascii="Arial" w:hAnsi="Arial" w:cs="Arial"/>
              </w:rPr>
            </w:pPr>
          </w:p>
        </w:tc>
        <w:tc>
          <w:tcPr>
            <w:tcW w:w="7228" w:type="dxa"/>
            <w:gridSpan w:val="8"/>
          </w:tcPr>
          <w:p w14:paraId="10BE780C" w14:textId="77777777" w:rsidR="00330745" w:rsidRDefault="00330745" w:rsidP="00330745">
            <w:pPr>
              <w:rPr>
                <w:rFonts w:ascii="Arial" w:hAnsi="Arial" w:cs="Arial"/>
                <w:b/>
                <w:bCs/>
              </w:rPr>
            </w:pPr>
          </w:p>
        </w:tc>
      </w:tr>
      <w:tr w:rsidR="00330745" w14:paraId="1D676CA6" w14:textId="77777777" w:rsidTr="005E102E">
        <w:tc>
          <w:tcPr>
            <w:tcW w:w="2122" w:type="dxa"/>
          </w:tcPr>
          <w:p w14:paraId="662C7359" w14:textId="77777777" w:rsidR="00330745" w:rsidRPr="00475C50" w:rsidRDefault="00330745" w:rsidP="00330745">
            <w:pPr>
              <w:rPr>
                <w:rFonts w:ascii="Arial" w:hAnsi="Arial" w:cs="Arial"/>
              </w:rPr>
            </w:pPr>
            <w:r w:rsidRPr="00475C50">
              <w:rPr>
                <w:rFonts w:ascii="Arial" w:hAnsi="Arial" w:cs="Arial"/>
              </w:rPr>
              <w:t xml:space="preserve">Nature of contract </w:t>
            </w:r>
          </w:p>
          <w:p w14:paraId="5251FF90" w14:textId="77777777" w:rsidR="00330745" w:rsidRPr="00475C50" w:rsidRDefault="00330745" w:rsidP="00330745">
            <w:pPr>
              <w:rPr>
                <w:rFonts w:ascii="Arial" w:hAnsi="Arial" w:cs="Arial"/>
              </w:rPr>
            </w:pPr>
          </w:p>
          <w:p w14:paraId="004D6E2E" w14:textId="77777777" w:rsidR="00330745" w:rsidRPr="00475C50" w:rsidRDefault="00330745" w:rsidP="00330745">
            <w:pPr>
              <w:rPr>
                <w:rFonts w:ascii="Arial" w:hAnsi="Arial" w:cs="Arial"/>
              </w:rPr>
            </w:pPr>
          </w:p>
          <w:p w14:paraId="3588862C" w14:textId="77777777" w:rsidR="00330745" w:rsidRPr="00475C50" w:rsidRDefault="00330745" w:rsidP="00330745">
            <w:pPr>
              <w:rPr>
                <w:rFonts w:ascii="Arial" w:hAnsi="Arial" w:cs="Arial"/>
              </w:rPr>
            </w:pPr>
          </w:p>
        </w:tc>
        <w:tc>
          <w:tcPr>
            <w:tcW w:w="7228" w:type="dxa"/>
            <w:gridSpan w:val="8"/>
          </w:tcPr>
          <w:p w14:paraId="519006F3" w14:textId="77777777" w:rsidR="00330745" w:rsidRDefault="00330745" w:rsidP="00330745">
            <w:pPr>
              <w:rPr>
                <w:rFonts w:ascii="Arial" w:hAnsi="Arial" w:cs="Arial"/>
                <w:b/>
                <w:bCs/>
              </w:rPr>
            </w:pPr>
          </w:p>
        </w:tc>
      </w:tr>
      <w:tr w:rsidR="00330745" w14:paraId="601F091C" w14:textId="77777777" w:rsidTr="00893488">
        <w:tc>
          <w:tcPr>
            <w:tcW w:w="9350" w:type="dxa"/>
            <w:gridSpan w:val="9"/>
            <w:shd w:val="clear" w:color="auto" w:fill="D9D9D9" w:themeFill="background1" w:themeFillShade="D9"/>
          </w:tcPr>
          <w:p w14:paraId="4CD34586" w14:textId="77777777" w:rsidR="00330745" w:rsidRDefault="00330745" w:rsidP="00330745">
            <w:pPr>
              <w:rPr>
                <w:rFonts w:ascii="Arial" w:hAnsi="Arial" w:cs="Arial"/>
                <w:b/>
                <w:bCs/>
              </w:rPr>
            </w:pPr>
          </w:p>
        </w:tc>
      </w:tr>
      <w:tr w:rsidR="00330745" w14:paraId="17298E9C" w14:textId="77777777" w:rsidTr="005E102E">
        <w:tc>
          <w:tcPr>
            <w:tcW w:w="2122" w:type="dxa"/>
          </w:tcPr>
          <w:p w14:paraId="23BFE403" w14:textId="77777777" w:rsidR="00330745" w:rsidRPr="00475C50" w:rsidRDefault="00330745" w:rsidP="00330745">
            <w:pPr>
              <w:rPr>
                <w:rFonts w:ascii="Arial" w:hAnsi="Arial" w:cs="Arial"/>
              </w:rPr>
            </w:pPr>
            <w:r w:rsidRPr="00475C50">
              <w:rPr>
                <w:rFonts w:ascii="Arial" w:hAnsi="Arial" w:cs="Arial"/>
              </w:rPr>
              <w:t>Client name</w:t>
            </w:r>
          </w:p>
          <w:p w14:paraId="139B1A6A" w14:textId="77777777" w:rsidR="00330745" w:rsidRPr="00475C50" w:rsidRDefault="00330745" w:rsidP="00330745">
            <w:pPr>
              <w:rPr>
                <w:rFonts w:ascii="Arial" w:hAnsi="Arial" w:cs="Arial"/>
              </w:rPr>
            </w:pPr>
          </w:p>
        </w:tc>
        <w:tc>
          <w:tcPr>
            <w:tcW w:w="4536" w:type="dxa"/>
            <w:gridSpan w:val="3"/>
          </w:tcPr>
          <w:p w14:paraId="40510762" w14:textId="77777777" w:rsidR="00330745" w:rsidRDefault="00330745" w:rsidP="00330745">
            <w:pPr>
              <w:rPr>
                <w:rFonts w:ascii="Arial" w:hAnsi="Arial" w:cs="Arial"/>
                <w:b/>
                <w:bCs/>
              </w:rPr>
            </w:pPr>
          </w:p>
        </w:tc>
        <w:tc>
          <w:tcPr>
            <w:tcW w:w="2692" w:type="dxa"/>
            <w:gridSpan w:val="5"/>
          </w:tcPr>
          <w:p w14:paraId="7F952140" w14:textId="77777777" w:rsidR="00330745" w:rsidRDefault="00330745" w:rsidP="00330745">
            <w:pPr>
              <w:rPr>
                <w:rFonts w:ascii="Arial" w:hAnsi="Arial" w:cs="Arial"/>
                <w:b/>
                <w:bCs/>
              </w:rPr>
            </w:pPr>
          </w:p>
        </w:tc>
      </w:tr>
      <w:tr w:rsidR="00330745" w14:paraId="0FDE3E41" w14:textId="77777777" w:rsidTr="005E102E">
        <w:tc>
          <w:tcPr>
            <w:tcW w:w="2122" w:type="dxa"/>
          </w:tcPr>
          <w:p w14:paraId="3050C1FA" w14:textId="77777777" w:rsidR="00330745" w:rsidRPr="00475C50" w:rsidRDefault="00330745" w:rsidP="00330745">
            <w:pPr>
              <w:rPr>
                <w:rFonts w:ascii="Arial" w:hAnsi="Arial" w:cs="Arial"/>
              </w:rPr>
            </w:pPr>
            <w:r w:rsidRPr="00475C50">
              <w:rPr>
                <w:rFonts w:ascii="Arial" w:hAnsi="Arial" w:cs="Arial"/>
              </w:rPr>
              <w:t xml:space="preserve">Address </w:t>
            </w:r>
          </w:p>
          <w:p w14:paraId="252E5C5A" w14:textId="77777777" w:rsidR="00330745" w:rsidRPr="00475C50" w:rsidRDefault="00330745" w:rsidP="00330745">
            <w:pPr>
              <w:rPr>
                <w:rFonts w:ascii="Arial" w:hAnsi="Arial" w:cs="Arial"/>
              </w:rPr>
            </w:pPr>
          </w:p>
          <w:p w14:paraId="7E99BBF0" w14:textId="77777777" w:rsidR="00330745" w:rsidRPr="00475C50" w:rsidRDefault="00330745" w:rsidP="00330745">
            <w:pPr>
              <w:rPr>
                <w:rFonts w:ascii="Arial" w:hAnsi="Arial" w:cs="Arial"/>
              </w:rPr>
            </w:pPr>
          </w:p>
        </w:tc>
        <w:tc>
          <w:tcPr>
            <w:tcW w:w="4536" w:type="dxa"/>
            <w:gridSpan w:val="3"/>
          </w:tcPr>
          <w:p w14:paraId="6ACBDED2" w14:textId="77777777" w:rsidR="00330745" w:rsidRDefault="00330745" w:rsidP="00330745">
            <w:pPr>
              <w:rPr>
                <w:rFonts w:ascii="Arial" w:hAnsi="Arial" w:cs="Arial"/>
                <w:b/>
                <w:bCs/>
              </w:rPr>
            </w:pPr>
          </w:p>
        </w:tc>
        <w:tc>
          <w:tcPr>
            <w:tcW w:w="2692" w:type="dxa"/>
            <w:gridSpan w:val="5"/>
          </w:tcPr>
          <w:p w14:paraId="2A300937" w14:textId="77777777" w:rsidR="00330745" w:rsidRDefault="00330745" w:rsidP="00330745">
            <w:pPr>
              <w:rPr>
                <w:rFonts w:ascii="Arial" w:hAnsi="Arial" w:cs="Arial"/>
                <w:b/>
                <w:bCs/>
              </w:rPr>
            </w:pPr>
          </w:p>
        </w:tc>
      </w:tr>
      <w:tr w:rsidR="00330745" w14:paraId="602379AA" w14:textId="77777777" w:rsidTr="005E102E">
        <w:tc>
          <w:tcPr>
            <w:tcW w:w="2122" w:type="dxa"/>
          </w:tcPr>
          <w:p w14:paraId="5C06EAB9" w14:textId="77777777" w:rsidR="00330745" w:rsidRPr="00475C50" w:rsidRDefault="00330745" w:rsidP="00330745">
            <w:pPr>
              <w:rPr>
                <w:rFonts w:ascii="Arial" w:hAnsi="Arial" w:cs="Arial"/>
              </w:rPr>
            </w:pPr>
            <w:r w:rsidRPr="00475C50">
              <w:rPr>
                <w:rFonts w:ascii="Arial" w:hAnsi="Arial" w:cs="Arial"/>
              </w:rPr>
              <w:t>Postcode</w:t>
            </w:r>
          </w:p>
          <w:p w14:paraId="1067B45F" w14:textId="77777777" w:rsidR="00330745" w:rsidRPr="00475C50" w:rsidRDefault="00330745" w:rsidP="00330745">
            <w:pPr>
              <w:rPr>
                <w:rFonts w:ascii="Arial" w:hAnsi="Arial" w:cs="Arial"/>
              </w:rPr>
            </w:pPr>
          </w:p>
        </w:tc>
        <w:tc>
          <w:tcPr>
            <w:tcW w:w="4536" w:type="dxa"/>
            <w:gridSpan w:val="3"/>
          </w:tcPr>
          <w:p w14:paraId="757F48F8" w14:textId="77777777" w:rsidR="00330745" w:rsidRDefault="00330745" w:rsidP="00330745">
            <w:pPr>
              <w:rPr>
                <w:rFonts w:ascii="Arial" w:hAnsi="Arial" w:cs="Arial"/>
                <w:b/>
                <w:bCs/>
              </w:rPr>
            </w:pPr>
          </w:p>
        </w:tc>
        <w:tc>
          <w:tcPr>
            <w:tcW w:w="2692" w:type="dxa"/>
            <w:gridSpan w:val="5"/>
          </w:tcPr>
          <w:p w14:paraId="2F1F5598" w14:textId="77777777" w:rsidR="00330745" w:rsidRDefault="00330745" w:rsidP="00330745">
            <w:pPr>
              <w:rPr>
                <w:rFonts w:ascii="Arial" w:hAnsi="Arial" w:cs="Arial"/>
                <w:b/>
                <w:bCs/>
              </w:rPr>
            </w:pPr>
          </w:p>
        </w:tc>
      </w:tr>
      <w:tr w:rsidR="00330745" w14:paraId="7A331B5E" w14:textId="77777777" w:rsidTr="005E102E">
        <w:tc>
          <w:tcPr>
            <w:tcW w:w="2122" w:type="dxa"/>
          </w:tcPr>
          <w:p w14:paraId="4BFF599B" w14:textId="77777777" w:rsidR="00330745" w:rsidRPr="00475C50" w:rsidRDefault="00330745" w:rsidP="00330745">
            <w:pPr>
              <w:rPr>
                <w:rFonts w:ascii="Arial" w:hAnsi="Arial" w:cs="Arial"/>
              </w:rPr>
            </w:pPr>
            <w:r w:rsidRPr="00475C50">
              <w:rPr>
                <w:rFonts w:ascii="Arial" w:hAnsi="Arial" w:cs="Arial"/>
              </w:rPr>
              <w:t>Tel</w:t>
            </w:r>
          </w:p>
          <w:p w14:paraId="1E1D69E6" w14:textId="77777777" w:rsidR="00330745" w:rsidRPr="00475C50" w:rsidRDefault="00330745" w:rsidP="00330745">
            <w:pPr>
              <w:rPr>
                <w:rFonts w:ascii="Arial" w:hAnsi="Arial" w:cs="Arial"/>
              </w:rPr>
            </w:pPr>
          </w:p>
        </w:tc>
        <w:tc>
          <w:tcPr>
            <w:tcW w:w="4536" w:type="dxa"/>
            <w:gridSpan w:val="3"/>
          </w:tcPr>
          <w:p w14:paraId="6974672E" w14:textId="77777777" w:rsidR="00330745" w:rsidRDefault="00330745" w:rsidP="00330745">
            <w:pPr>
              <w:rPr>
                <w:rFonts w:ascii="Arial" w:hAnsi="Arial" w:cs="Arial"/>
                <w:b/>
                <w:bCs/>
              </w:rPr>
            </w:pPr>
          </w:p>
        </w:tc>
        <w:tc>
          <w:tcPr>
            <w:tcW w:w="2692" w:type="dxa"/>
            <w:gridSpan w:val="5"/>
          </w:tcPr>
          <w:p w14:paraId="31A74C9E" w14:textId="77777777" w:rsidR="00330745" w:rsidRDefault="00330745" w:rsidP="00330745">
            <w:pPr>
              <w:rPr>
                <w:rFonts w:ascii="Arial" w:hAnsi="Arial" w:cs="Arial"/>
                <w:b/>
                <w:bCs/>
              </w:rPr>
            </w:pPr>
          </w:p>
        </w:tc>
      </w:tr>
      <w:tr w:rsidR="00330745" w14:paraId="4E653F81" w14:textId="77777777" w:rsidTr="005E102E">
        <w:tc>
          <w:tcPr>
            <w:tcW w:w="2122" w:type="dxa"/>
          </w:tcPr>
          <w:p w14:paraId="15ADDA6A" w14:textId="77777777" w:rsidR="00330745" w:rsidRPr="00475C50" w:rsidRDefault="00330745" w:rsidP="00330745">
            <w:pPr>
              <w:rPr>
                <w:rFonts w:ascii="Arial" w:hAnsi="Arial" w:cs="Arial"/>
              </w:rPr>
            </w:pPr>
            <w:r w:rsidRPr="00475C50">
              <w:rPr>
                <w:rFonts w:ascii="Arial" w:hAnsi="Arial" w:cs="Arial"/>
              </w:rPr>
              <w:t xml:space="preserve">Email </w:t>
            </w:r>
          </w:p>
          <w:p w14:paraId="49A0D253" w14:textId="77777777" w:rsidR="00330745" w:rsidRPr="00475C50" w:rsidRDefault="00330745" w:rsidP="00330745">
            <w:pPr>
              <w:rPr>
                <w:rFonts w:ascii="Arial" w:hAnsi="Arial" w:cs="Arial"/>
              </w:rPr>
            </w:pPr>
          </w:p>
        </w:tc>
        <w:tc>
          <w:tcPr>
            <w:tcW w:w="4536" w:type="dxa"/>
            <w:gridSpan w:val="3"/>
          </w:tcPr>
          <w:p w14:paraId="39B18E5F" w14:textId="77777777" w:rsidR="00330745" w:rsidRDefault="00330745" w:rsidP="00330745">
            <w:pPr>
              <w:rPr>
                <w:rFonts w:ascii="Arial" w:hAnsi="Arial" w:cs="Arial"/>
                <w:b/>
                <w:bCs/>
              </w:rPr>
            </w:pPr>
          </w:p>
        </w:tc>
        <w:tc>
          <w:tcPr>
            <w:tcW w:w="2692" w:type="dxa"/>
            <w:gridSpan w:val="5"/>
          </w:tcPr>
          <w:p w14:paraId="6BAFB2A4" w14:textId="77777777" w:rsidR="00330745" w:rsidRDefault="00330745" w:rsidP="00330745">
            <w:pPr>
              <w:rPr>
                <w:rFonts w:ascii="Arial" w:hAnsi="Arial" w:cs="Arial"/>
                <w:b/>
                <w:bCs/>
              </w:rPr>
            </w:pPr>
          </w:p>
        </w:tc>
      </w:tr>
      <w:tr w:rsidR="00330745" w14:paraId="20D75E67" w14:textId="77777777" w:rsidTr="005E102E">
        <w:tc>
          <w:tcPr>
            <w:tcW w:w="2122" w:type="dxa"/>
          </w:tcPr>
          <w:p w14:paraId="1D421082" w14:textId="77777777" w:rsidR="00330745" w:rsidRPr="00475C50" w:rsidRDefault="00330745" w:rsidP="00330745">
            <w:pPr>
              <w:rPr>
                <w:rFonts w:ascii="Arial" w:hAnsi="Arial" w:cs="Arial"/>
              </w:rPr>
            </w:pPr>
            <w:r w:rsidRPr="00475C50">
              <w:rPr>
                <w:rFonts w:ascii="Arial" w:hAnsi="Arial" w:cs="Arial"/>
              </w:rPr>
              <w:t xml:space="preserve">Nature of contract </w:t>
            </w:r>
          </w:p>
          <w:p w14:paraId="0A7FFA23" w14:textId="77777777" w:rsidR="00330745" w:rsidRPr="00475C50" w:rsidRDefault="00330745" w:rsidP="00330745">
            <w:pPr>
              <w:rPr>
                <w:rFonts w:ascii="Arial" w:hAnsi="Arial" w:cs="Arial"/>
              </w:rPr>
            </w:pPr>
          </w:p>
          <w:p w14:paraId="58E330DF" w14:textId="77777777" w:rsidR="00330745" w:rsidRPr="00475C50" w:rsidRDefault="00330745" w:rsidP="00330745">
            <w:pPr>
              <w:rPr>
                <w:rFonts w:ascii="Arial" w:hAnsi="Arial" w:cs="Arial"/>
              </w:rPr>
            </w:pPr>
          </w:p>
          <w:p w14:paraId="1ED6B8C0" w14:textId="77777777" w:rsidR="00330745" w:rsidRPr="00475C50" w:rsidRDefault="00330745" w:rsidP="00330745">
            <w:pPr>
              <w:rPr>
                <w:rFonts w:ascii="Arial" w:hAnsi="Arial" w:cs="Arial"/>
              </w:rPr>
            </w:pPr>
          </w:p>
        </w:tc>
        <w:tc>
          <w:tcPr>
            <w:tcW w:w="4536" w:type="dxa"/>
            <w:gridSpan w:val="3"/>
          </w:tcPr>
          <w:p w14:paraId="2E7A5A25" w14:textId="77777777" w:rsidR="00330745" w:rsidRDefault="00330745" w:rsidP="00330745">
            <w:pPr>
              <w:rPr>
                <w:rFonts w:ascii="Arial" w:hAnsi="Arial" w:cs="Arial"/>
                <w:b/>
                <w:bCs/>
              </w:rPr>
            </w:pPr>
          </w:p>
        </w:tc>
        <w:tc>
          <w:tcPr>
            <w:tcW w:w="2692" w:type="dxa"/>
            <w:gridSpan w:val="5"/>
          </w:tcPr>
          <w:p w14:paraId="26E1005B" w14:textId="77777777" w:rsidR="00330745" w:rsidRDefault="00330745" w:rsidP="00330745">
            <w:pPr>
              <w:rPr>
                <w:rFonts w:ascii="Arial" w:hAnsi="Arial" w:cs="Arial"/>
                <w:b/>
                <w:bCs/>
              </w:rPr>
            </w:pPr>
          </w:p>
        </w:tc>
      </w:tr>
      <w:tr w:rsidR="00330745" w14:paraId="4F34D991" w14:textId="77777777" w:rsidTr="005E102E">
        <w:tc>
          <w:tcPr>
            <w:tcW w:w="9350" w:type="dxa"/>
            <w:gridSpan w:val="9"/>
            <w:shd w:val="clear" w:color="auto" w:fill="9CC2E5" w:themeFill="accent5" w:themeFillTint="99"/>
          </w:tcPr>
          <w:p w14:paraId="014D69DE" w14:textId="03A12DF6" w:rsidR="00330745" w:rsidRPr="00BD101E" w:rsidRDefault="00330745" w:rsidP="00330745">
            <w:pPr>
              <w:pStyle w:val="ListParagraph"/>
              <w:numPr>
                <w:ilvl w:val="2"/>
                <w:numId w:val="12"/>
              </w:numPr>
              <w:rPr>
                <w:rFonts w:ascii="Arial" w:hAnsi="Arial" w:cs="Arial"/>
                <w:b/>
                <w:bCs/>
              </w:rPr>
            </w:pPr>
            <w:r w:rsidRPr="00BD101E">
              <w:rPr>
                <w:rFonts w:ascii="Arial" w:hAnsi="Arial" w:cs="Arial"/>
                <w:b/>
                <w:bCs/>
              </w:rPr>
              <w:t xml:space="preserve">Health and safety and personnel </w:t>
            </w:r>
          </w:p>
          <w:p w14:paraId="11E311F7" w14:textId="77777777" w:rsidR="00330745" w:rsidRPr="00AB6AFD" w:rsidRDefault="00330745" w:rsidP="00330745">
            <w:pPr>
              <w:pStyle w:val="ListParagraph"/>
              <w:rPr>
                <w:rFonts w:ascii="Arial" w:hAnsi="Arial" w:cs="Arial"/>
                <w:b/>
                <w:bCs/>
              </w:rPr>
            </w:pPr>
          </w:p>
        </w:tc>
      </w:tr>
      <w:tr w:rsidR="00330745" w14:paraId="1310AA21" w14:textId="77777777" w:rsidTr="005E102E">
        <w:tc>
          <w:tcPr>
            <w:tcW w:w="9350" w:type="dxa"/>
            <w:gridSpan w:val="9"/>
            <w:shd w:val="clear" w:color="auto" w:fill="DEEAF6" w:themeFill="accent5" w:themeFillTint="33"/>
          </w:tcPr>
          <w:p w14:paraId="398B74CB" w14:textId="350CA9D9" w:rsidR="00330745" w:rsidRPr="00BD101E" w:rsidRDefault="00330745" w:rsidP="00330745">
            <w:pPr>
              <w:rPr>
                <w:rFonts w:ascii="Arial" w:hAnsi="Arial" w:cs="Arial"/>
              </w:rPr>
            </w:pPr>
            <w:r w:rsidRPr="00BD101E">
              <w:rPr>
                <w:rFonts w:ascii="Arial" w:hAnsi="Arial" w:cs="Arial"/>
                <w:b/>
                <w:bCs/>
              </w:rPr>
              <w:t xml:space="preserve">Health and Safety Policy </w:t>
            </w:r>
          </w:p>
          <w:p w14:paraId="360C5B20" w14:textId="77777777" w:rsidR="00330745" w:rsidRPr="008D266F" w:rsidRDefault="00330745" w:rsidP="00330745">
            <w:pPr>
              <w:pStyle w:val="ListParagraph"/>
              <w:rPr>
                <w:rFonts w:ascii="Arial" w:hAnsi="Arial" w:cs="Arial"/>
                <w:b/>
                <w:bCs/>
              </w:rPr>
            </w:pPr>
          </w:p>
        </w:tc>
      </w:tr>
      <w:tr w:rsidR="00330745" w14:paraId="493F776E" w14:textId="77777777" w:rsidTr="005E102E">
        <w:tc>
          <w:tcPr>
            <w:tcW w:w="7933" w:type="dxa"/>
            <w:gridSpan w:val="7"/>
          </w:tcPr>
          <w:p w14:paraId="015B5CC1" w14:textId="77777777" w:rsidR="00330745" w:rsidRDefault="00330745" w:rsidP="00330745">
            <w:pPr>
              <w:rPr>
                <w:rFonts w:ascii="Arial" w:hAnsi="Arial" w:cs="Arial"/>
              </w:rPr>
            </w:pPr>
            <w:r w:rsidRPr="008B5CC5">
              <w:rPr>
                <w:rFonts w:ascii="Arial" w:hAnsi="Arial" w:cs="Arial"/>
              </w:rPr>
              <w:t xml:space="preserve">Do you have a written health and safety policy? </w:t>
            </w:r>
          </w:p>
          <w:p w14:paraId="29020466" w14:textId="77777777" w:rsidR="00330745" w:rsidRPr="008B5CC5" w:rsidRDefault="00330745" w:rsidP="00330745">
            <w:pPr>
              <w:rPr>
                <w:rFonts w:ascii="Arial" w:hAnsi="Arial" w:cs="Arial"/>
              </w:rPr>
            </w:pPr>
          </w:p>
        </w:tc>
        <w:tc>
          <w:tcPr>
            <w:tcW w:w="1417" w:type="dxa"/>
            <w:gridSpan w:val="2"/>
          </w:tcPr>
          <w:p w14:paraId="4D6F7DF1" w14:textId="77777777" w:rsidR="00330745" w:rsidRDefault="00330745" w:rsidP="00330745">
            <w:pPr>
              <w:jc w:val="center"/>
              <w:rPr>
                <w:rFonts w:ascii="Arial" w:hAnsi="Arial" w:cs="Arial"/>
                <w:b/>
                <w:bCs/>
              </w:rPr>
            </w:pPr>
            <w:r>
              <w:rPr>
                <w:rFonts w:ascii="Arial" w:hAnsi="Arial" w:cs="Arial"/>
                <w:b/>
                <w:bCs/>
              </w:rPr>
              <w:t>Yes / No</w:t>
            </w:r>
          </w:p>
        </w:tc>
      </w:tr>
      <w:tr w:rsidR="00330745" w14:paraId="4D5E4F59" w14:textId="77777777" w:rsidTr="005E102E">
        <w:tc>
          <w:tcPr>
            <w:tcW w:w="9350" w:type="dxa"/>
            <w:gridSpan w:val="9"/>
          </w:tcPr>
          <w:p w14:paraId="22D59646" w14:textId="77777777" w:rsidR="00330745" w:rsidRPr="00043A9B" w:rsidRDefault="00330745" w:rsidP="00330745">
            <w:pPr>
              <w:rPr>
                <w:rFonts w:ascii="Arial" w:hAnsi="Arial" w:cs="Arial"/>
              </w:rPr>
            </w:pPr>
            <w:r w:rsidRPr="00043A9B">
              <w:rPr>
                <w:rFonts w:ascii="Arial" w:hAnsi="Arial" w:cs="Arial"/>
              </w:rPr>
              <w:lastRenderedPageBreak/>
              <w:t xml:space="preserve">Who in your organization is ultimately responsible for health and safety? </w:t>
            </w:r>
          </w:p>
          <w:p w14:paraId="76F2B0B3" w14:textId="77777777" w:rsidR="00330745" w:rsidRPr="00043A9B" w:rsidRDefault="00330745" w:rsidP="00330745">
            <w:pPr>
              <w:rPr>
                <w:rFonts w:ascii="Arial" w:hAnsi="Arial" w:cs="Arial"/>
              </w:rPr>
            </w:pPr>
          </w:p>
          <w:p w14:paraId="5771C8D9" w14:textId="77777777" w:rsidR="00330745" w:rsidRPr="00043A9B" w:rsidRDefault="00330745" w:rsidP="00330745">
            <w:pPr>
              <w:rPr>
                <w:rFonts w:ascii="Arial" w:hAnsi="Arial" w:cs="Arial"/>
              </w:rPr>
            </w:pPr>
            <w:r w:rsidRPr="00043A9B">
              <w:rPr>
                <w:rFonts w:ascii="Arial" w:hAnsi="Arial" w:cs="Arial"/>
              </w:rPr>
              <w:t xml:space="preserve">Name: </w:t>
            </w:r>
          </w:p>
          <w:p w14:paraId="4333168E" w14:textId="77777777" w:rsidR="00330745" w:rsidRPr="00043A9B" w:rsidRDefault="00330745" w:rsidP="00330745">
            <w:pPr>
              <w:rPr>
                <w:rFonts w:ascii="Arial" w:hAnsi="Arial" w:cs="Arial"/>
              </w:rPr>
            </w:pPr>
          </w:p>
          <w:p w14:paraId="19F52ABE" w14:textId="77777777" w:rsidR="00330745" w:rsidRPr="00043A9B" w:rsidRDefault="00330745" w:rsidP="00330745">
            <w:pPr>
              <w:rPr>
                <w:rFonts w:ascii="Arial" w:hAnsi="Arial" w:cs="Arial"/>
              </w:rPr>
            </w:pPr>
            <w:r w:rsidRPr="00043A9B">
              <w:rPr>
                <w:rFonts w:ascii="Arial" w:hAnsi="Arial" w:cs="Arial"/>
              </w:rPr>
              <w:t>Position:</w:t>
            </w:r>
          </w:p>
          <w:p w14:paraId="6D7576BD" w14:textId="77777777" w:rsidR="00330745" w:rsidRDefault="00330745" w:rsidP="00330745">
            <w:pPr>
              <w:rPr>
                <w:rFonts w:ascii="Arial" w:hAnsi="Arial" w:cs="Arial"/>
                <w:b/>
                <w:bCs/>
              </w:rPr>
            </w:pPr>
          </w:p>
          <w:p w14:paraId="4E5927F2" w14:textId="77777777" w:rsidR="00330745" w:rsidRDefault="00330745" w:rsidP="00330745">
            <w:pPr>
              <w:rPr>
                <w:rFonts w:ascii="Arial" w:hAnsi="Arial" w:cs="Arial"/>
                <w:b/>
                <w:bCs/>
              </w:rPr>
            </w:pPr>
          </w:p>
        </w:tc>
      </w:tr>
      <w:tr w:rsidR="00330745" w14:paraId="272A0137" w14:textId="77777777" w:rsidTr="00034FED">
        <w:tc>
          <w:tcPr>
            <w:tcW w:w="9350" w:type="dxa"/>
            <w:gridSpan w:val="9"/>
            <w:shd w:val="clear" w:color="auto" w:fill="DEEAF6" w:themeFill="accent5" w:themeFillTint="33"/>
          </w:tcPr>
          <w:p w14:paraId="3616DA68" w14:textId="3B97DF7B" w:rsidR="00330745" w:rsidRPr="00034FED" w:rsidRDefault="00330745" w:rsidP="00330745">
            <w:pPr>
              <w:rPr>
                <w:rFonts w:ascii="Arial" w:hAnsi="Arial" w:cs="Arial"/>
                <w:b/>
                <w:bCs/>
              </w:rPr>
            </w:pPr>
            <w:r w:rsidRPr="00034FED">
              <w:rPr>
                <w:rFonts w:ascii="Arial" w:hAnsi="Arial" w:cs="Arial"/>
                <w:b/>
                <w:bCs/>
              </w:rPr>
              <w:t xml:space="preserve">Risk assessments </w:t>
            </w:r>
          </w:p>
          <w:p w14:paraId="25C58FCA" w14:textId="77777777" w:rsidR="00330745" w:rsidRPr="00B453D9" w:rsidRDefault="00330745" w:rsidP="00330745">
            <w:pPr>
              <w:pStyle w:val="ListParagraph"/>
              <w:rPr>
                <w:rFonts w:ascii="Arial" w:hAnsi="Arial" w:cs="Arial"/>
                <w:b/>
                <w:bCs/>
              </w:rPr>
            </w:pPr>
          </w:p>
        </w:tc>
      </w:tr>
      <w:tr w:rsidR="00330745" w14:paraId="2DC15C03" w14:textId="77777777" w:rsidTr="005E102E">
        <w:tc>
          <w:tcPr>
            <w:tcW w:w="9350" w:type="dxa"/>
            <w:gridSpan w:val="9"/>
          </w:tcPr>
          <w:p w14:paraId="117D63BD" w14:textId="77777777" w:rsidR="00330745" w:rsidRPr="000A5A12" w:rsidRDefault="00330745" w:rsidP="00330745">
            <w:pPr>
              <w:rPr>
                <w:rFonts w:ascii="Arial" w:hAnsi="Arial" w:cs="Arial"/>
              </w:rPr>
            </w:pPr>
            <w:r w:rsidRPr="000A5A12">
              <w:rPr>
                <w:rFonts w:ascii="Arial" w:hAnsi="Arial" w:cs="Arial"/>
              </w:rPr>
              <w:t xml:space="preserve">We require all contractors, no matter the size of the company, to provide written risk assessments and where applicable method statements, proof of licences and qualifications. </w:t>
            </w:r>
          </w:p>
          <w:p w14:paraId="12680B73" w14:textId="77777777" w:rsidR="00330745" w:rsidRPr="000A5A12" w:rsidRDefault="00330745" w:rsidP="00330745">
            <w:pPr>
              <w:rPr>
                <w:rFonts w:ascii="Arial" w:hAnsi="Arial" w:cs="Arial"/>
              </w:rPr>
            </w:pPr>
          </w:p>
          <w:p w14:paraId="3C8C00B0" w14:textId="77777777" w:rsidR="00330745" w:rsidRPr="00BD101E" w:rsidRDefault="00330745" w:rsidP="00330745">
            <w:pPr>
              <w:rPr>
                <w:rFonts w:ascii="Arial" w:hAnsi="Arial" w:cs="Arial"/>
                <w:u w:val="single"/>
              </w:rPr>
            </w:pPr>
            <w:r w:rsidRPr="00BD101E">
              <w:rPr>
                <w:rFonts w:ascii="Arial" w:hAnsi="Arial" w:cs="Arial"/>
                <w:u w:val="single"/>
              </w:rPr>
              <w:t>Please supply an example risk assessment with this form, this should ideally be for a similar service.</w:t>
            </w:r>
          </w:p>
          <w:p w14:paraId="62032578" w14:textId="77777777" w:rsidR="00330745" w:rsidRDefault="00330745" w:rsidP="00330745">
            <w:pPr>
              <w:rPr>
                <w:rFonts w:ascii="Arial" w:hAnsi="Arial" w:cs="Arial"/>
                <w:b/>
                <w:bCs/>
              </w:rPr>
            </w:pPr>
          </w:p>
        </w:tc>
      </w:tr>
      <w:tr w:rsidR="00330745" w14:paraId="3A9CED8A" w14:textId="77777777" w:rsidTr="00034FED">
        <w:tc>
          <w:tcPr>
            <w:tcW w:w="9350" w:type="dxa"/>
            <w:gridSpan w:val="9"/>
            <w:shd w:val="clear" w:color="auto" w:fill="DEEAF6" w:themeFill="accent5" w:themeFillTint="33"/>
          </w:tcPr>
          <w:p w14:paraId="6DF3BCBF" w14:textId="77777777" w:rsidR="00330745" w:rsidRPr="00034FED" w:rsidRDefault="00330745" w:rsidP="00330745">
            <w:pPr>
              <w:rPr>
                <w:rFonts w:ascii="Arial" w:hAnsi="Arial" w:cs="Arial"/>
                <w:b/>
                <w:bCs/>
              </w:rPr>
            </w:pPr>
            <w:r w:rsidRPr="00034FED">
              <w:rPr>
                <w:rFonts w:ascii="Arial" w:hAnsi="Arial" w:cs="Arial"/>
                <w:b/>
                <w:bCs/>
              </w:rPr>
              <w:t xml:space="preserve">Training </w:t>
            </w:r>
          </w:p>
        </w:tc>
      </w:tr>
      <w:tr w:rsidR="00330745" w14:paraId="668580E9" w14:textId="77777777" w:rsidTr="005E102E">
        <w:tc>
          <w:tcPr>
            <w:tcW w:w="9350" w:type="dxa"/>
            <w:gridSpan w:val="9"/>
          </w:tcPr>
          <w:p w14:paraId="31518E3E" w14:textId="77777777" w:rsidR="00330745" w:rsidRPr="000569E3" w:rsidRDefault="00330745" w:rsidP="00330745">
            <w:pPr>
              <w:rPr>
                <w:rFonts w:ascii="Arial" w:hAnsi="Arial" w:cs="Arial"/>
              </w:rPr>
            </w:pPr>
            <w:r w:rsidRPr="000569E3">
              <w:rPr>
                <w:rFonts w:ascii="Arial" w:hAnsi="Arial" w:cs="Arial"/>
              </w:rPr>
              <w:t xml:space="preserve">What training have employees received relevant to the service being quoted for? </w:t>
            </w:r>
          </w:p>
          <w:p w14:paraId="20CAA276" w14:textId="77777777" w:rsidR="00330745" w:rsidRDefault="00330745" w:rsidP="00330745">
            <w:pPr>
              <w:rPr>
                <w:rFonts w:ascii="Arial" w:hAnsi="Arial" w:cs="Arial"/>
                <w:b/>
                <w:bCs/>
              </w:rPr>
            </w:pPr>
          </w:p>
          <w:p w14:paraId="18C75CB7" w14:textId="77777777" w:rsidR="00330745" w:rsidRDefault="00330745" w:rsidP="00330745">
            <w:pPr>
              <w:rPr>
                <w:rFonts w:ascii="Arial" w:hAnsi="Arial" w:cs="Arial"/>
                <w:b/>
                <w:bCs/>
              </w:rPr>
            </w:pPr>
          </w:p>
          <w:p w14:paraId="364A96BC" w14:textId="77777777" w:rsidR="00330745" w:rsidRDefault="00330745" w:rsidP="00330745">
            <w:pPr>
              <w:rPr>
                <w:rFonts w:ascii="Arial" w:hAnsi="Arial" w:cs="Arial"/>
                <w:b/>
                <w:bCs/>
              </w:rPr>
            </w:pPr>
          </w:p>
        </w:tc>
      </w:tr>
      <w:tr w:rsidR="00330745" w14:paraId="07EC1907" w14:textId="77777777" w:rsidTr="005E102E">
        <w:tc>
          <w:tcPr>
            <w:tcW w:w="9350" w:type="dxa"/>
            <w:gridSpan w:val="9"/>
          </w:tcPr>
          <w:p w14:paraId="2AAF69F3" w14:textId="77777777" w:rsidR="00330745" w:rsidRDefault="00330745" w:rsidP="00330745">
            <w:pPr>
              <w:rPr>
                <w:rFonts w:ascii="Arial" w:hAnsi="Arial" w:cs="Arial"/>
              </w:rPr>
            </w:pPr>
            <w:r w:rsidRPr="000569E3">
              <w:rPr>
                <w:rFonts w:ascii="Arial" w:hAnsi="Arial" w:cs="Arial"/>
              </w:rPr>
              <w:t>How do you ensure your staff remain competent?</w:t>
            </w:r>
          </w:p>
          <w:p w14:paraId="250BAF91" w14:textId="77777777" w:rsidR="00330745" w:rsidRDefault="00330745" w:rsidP="00330745">
            <w:pPr>
              <w:rPr>
                <w:rFonts w:ascii="Arial" w:hAnsi="Arial" w:cs="Arial"/>
              </w:rPr>
            </w:pPr>
          </w:p>
          <w:p w14:paraId="4C5B1768" w14:textId="77777777" w:rsidR="00330745" w:rsidRDefault="00330745" w:rsidP="00330745">
            <w:pPr>
              <w:rPr>
                <w:rFonts w:ascii="Arial" w:hAnsi="Arial" w:cs="Arial"/>
              </w:rPr>
            </w:pPr>
          </w:p>
          <w:p w14:paraId="5D9DC06E" w14:textId="77777777" w:rsidR="00330745" w:rsidRDefault="00330745" w:rsidP="00330745">
            <w:pPr>
              <w:rPr>
                <w:rFonts w:ascii="Arial" w:hAnsi="Arial" w:cs="Arial"/>
                <w:b/>
                <w:bCs/>
              </w:rPr>
            </w:pPr>
          </w:p>
        </w:tc>
      </w:tr>
      <w:tr w:rsidR="00330745" w14:paraId="2510CD22" w14:textId="77777777" w:rsidTr="00034FED">
        <w:trPr>
          <w:trHeight w:val="163"/>
        </w:trPr>
        <w:tc>
          <w:tcPr>
            <w:tcW w:w="9350" w:type="dxa"/>
            <w:gridSpan w:val="9"/>
            <w:shd w:val="clear" w:color="auto" w:fill="DEEAF6" w:themeFill="accent5" w:themeFillTint="33"/>
          </w:tcPr>
          <w:p w14:paraId="0788C596" w14:textId="7A3F3A08" w:rsidR="00330745" w:rsidRDefault="00330745" w:rsidP="00330745">
            <w:pPr>
              <w:rPr>
                <w:rFonts w:ascii="Arial" w:hAnsi="Arial" w:cs="Arial"/>
                <w:b/>
                <w:bCs/>
              </w:rPr>
            </w:pPr>
            <w:r>
              <w:rPr>
                <w:rFonts w:ascii="Arial" w:hAnsi="Arial" w:cs="Arial"/>
                <w:b/>
                <w:bCs/>
              </w:rPr>
              <w:t xml:space="preserve">Sub-contractors </w:t>
            </w:r>
          </w:p>
        </w:tc>
      </w:tr>
      <w:tr w:rsidR="00330745" w14:paraId="1F94FFE9" w14:textId="77777777" w:rsidTr="005E102E">
        <w:tc>
          <w:tcPr>
            <w:tcW w:w="8075" w:type="dxa"/>
            <w:gridSpan w:val="8"/>
          </w:tcPr>
          <w:p w14:paraId="109A4954" w14:textId="77777777" w:rsidR="00330745" w:rsidRPr="00F22F69" w:rsidRDefault="00330745" w:rsidP="00330745">
            <w:pPr>
              <w:rPr>
                <w:rFonts w:ascii="Arial" w:hAnsi="Arial" w:cs="Arial"/>
              </w:rPr>
            </w:pPr>
            <w:r w:rsidRPr="00F22F69">
              <w:rPr>
                <w:rFonts w:ascii="Arial" w:hAnsi="Arial" w:cs="Arial"/>
              </w:rPr>
              <w:t xml:space="preserve">Do you use sub-contractors? </w:t>
            </w:r>
          </w:p>
          <w:p w14:paraId="09FBC2EE" w14:textId="77777777" w:rsidR="00330745" w:rsidRDefault="00330745" w:rsidP="00330745">
            <w:pPr>
              <w:rPr>
                <w:rFonts w:ascii="Arial" w:hAnsi="Arial" w:cs="Arial"/>
                <w:b/>
                <w:bCs/>
              </w:rPr>
            </w:pPr>
          </w:p>
        </w:tc>
        <w:tc>
          <w:tcPr>
            <w:tcW w:w="1275" w:type="dxa"/>
          </w:tcPr>
          <w:p w14:paraId="1A71ECC5" w14:textId="77777777" w:rsidR="00330745" w:rsidRDefault="00330745" w:rsidP="00330745">
            <w:pPr>
              <w:rPr>
                <w:rFonts w:ascii="Arial" w:hAnsi="Arial" w:cs="Arial"/>
                <w:b/>
                <w:bCs/>
              </w:rPr>
            </w:pPr>
            <w:r>
              <w:rPr>
                <w:rFonts w:ascii="Arial" w:hAnsi="Arial" w:cs="Arial"/>
                <w:b/>
                <w:bCs/>
              </w:rPr>
              <w:t xml:space="preserve">Yes / No </w:t>
            </w:r>
          </w:p>
        </w:tc>
      </w:tr>
      <w:tr w:rsidR="00330745" w14:paraId="11EFBCB8" w14:textId="77777777" w:rsidTr="005E102E">
        <w:tc>
          <w:tcPr>
            <w:tcW w:w="9350" w:type="dxa"/>
            <w:gridSpan w:val="9"/>
          </w:tcPr>
          <w:p w14:paraId="322A45EB" w14:textId="77777777" w:rsidR="00330745" w:rsidRDefault="00330745" w:rsidP="00330745">
            <w:pPr>
              <w:rPr>
                <w:rFonts w:ascii="Arial" w:hAnsi="Arial" w:cs="Arial"/>
              </w:rPr>
            </w:pPr>
            <w:r w:rsidRPr="00EA24C1">
              <w:rPr>
                <w:rFonts w:ascii="Arial" w:hAnsi="Arial" w:cs="Arial"/>
              </w:rPr>
              <w:t xml:space="preserve">If yes, what checks do you carry out to ensure they are competent? </w:t>
            </w:r>
          </w:p>
          <w:p w14:paraId="1AC90BA9" w14:textId="77777777" w:rsidR="00330745" w:rsidRDefault="00330745" w:rsidP="00330745">
            <w:pPr>
              <w:rPr>
                <w:rFonts w:ascii="Arial" w:hAnsi="Arial" w:cs="Arial"/>
              </w:rPr>
            </w:pPr>
          </w:p>
          <w:p w14:paraId="4781C62F" w14:textId="77777777" w:rsidR="00330745" w:rsidRDefault="00330745" w:rsidP="00330745">
            <w:pPr>
              <w:rPr>
                <w:rFonts w:ascii="Arial" w:hAnsi="Arial" w:cs="Arial"/>
              </w:rPr>
            </w:pPr>
          </w:p>
          <w:p w14:paraId="589CC99F" w14:textId="77777777" w:rsidR="00330745" w:rsidRPr="00EA24C1" w:rsidRDefault="00330745" w:rsidP="00330745">
            <w:pPr>
              <w:rPr>
                <w:rFonts w:ascii="Arial" w:hAnsi="Arial" w:cs="Arial"/>
              </w:rPr>
            </w:pPr>
          </w:p>
        </w:tc>
      </w:tr>
      <w:tr w:rsidR="00330745" w14:paraId="1D9053FC" w14:textId="77777777" w:rsidTr="005E102E">
        <w:tc>
          <w:tcPr>
            <w:tcW w:w="9350" w:type="dxa"/>
            <w:gridSpan w:val="9"/>
            <w:shd w:val="clear" w:color="auto" w:fill="9CC2E5" w:themeFill="accent5" w:themeFillTint="99"/>
          </w:tcPr>
          <w:p w14:paraId="35279E29" w14:textId="77777777" w:rsidR="00330745" w:rsidRDefault="00330745" w:rsidP="00330745">
            <w:pPr>
              <w:pStyle w:val="ListParagraph"/>
              <w:numPr>
                <w:ilvl w:val="1"/>
                <w:numId w:val="12"/>
              </w:numPr>
              <w:rPr>
                <w:rFonts w:ascii="Arial" w:hAnsi="Arial" w:cs="Arial"/>
                <w:b/>
                <w:bCs/>
              </w:rPr>
            </w:pPr>
            <w:r w:rsidRPr="000B54A3">
              <w:rPr>
                <w:rFonts w:ascii="Arial" w:hAnsi="Arial" w:cs="Arial"/>
                <w:b/>
                <w:bCs/>
              </w:rPr>
              <w:t>D</w:t>
            </w:r>
            <w:r>
              <w:rPr>
                <w:rFonts w:ascii="Arial" w:hAnsi="Arial" w:cs="Arial"/>
                <w:b/>
                <w:bCs/>
              </w:rPr>
              <w:t xml:space="preserve">ocumentation and Declaration </w:t>
            </w:r>
          </w:p>
          <w:p w14:paraId="4BEB5107" w14:textId="77777777" w:rsidR="00330745" w:rsidRPr="000B54A3" w:rsidRDefault="00330745" w:rsidP="00330745">
            <w:pPr>
              <w:pStyle w:val="ListParagraph"/>
              <w:ind w:left="480"/>
              <w:rPr>
                <w:rFonts w:ascii="Arial" w:hAnsi="Arial" w:cs="Arial"/>
                <w:b/>
                <w:bCs/>
              </w:rPr>
            </w:pPr>
          </w:p>
        </w:tc>
      </w:tr>
      <w:tr w:rsidR="00330745" w14:paraId="153ACE0E" w14:textId="77777777" w:rsidTr="005E102E">
        <w:tc>
          <w:tcPr>
            <w:tcW w:w="9350" w:type="dxa"/>
            <w:gridSpan w:val="9"/>
            <w:shd w:val="clear" w:color="auto" w:fill="DEEAF6" w:themeFill="accent5" w:themeFillTint="33"/>
          </w:tcPr>
          <w:p w14:paraId="44F2A73D" w14:textId="1271B42C" w:rsidR="00330745" w:rsidRPr="006E4937" w:rsidRDefault="00330745" w:rsidP="00330745">
            <w:pPr>
              <w:pStyle w:val="ListParagraph"/>
              <w:numPr>
                <w:ilvl w:val="2"/>
                <w:numId w:val="12"/>
              </w:numPr>
              <w:rPr>
                <w:rFonts w:ascii="Arial" w:hAnsi="Arial" w:cs="Arial"/>
                <w:b/>
                <w:bCs/>
                <w:u w:val="single"/>
              </w:rPr>
            </w:pPr>
            <w:r w:rsidRPr="006E4937">
              <w:rPr>
                <w:rFonts w:ascii="Arial" w:hAnsi="Arial" w:cs="Arial"/>
                <w:b/>
                <w:bCs/>
              </w:rPr>
              <w:t xml:space="preserve"> I confirm that I have </w:t>
            </w:r>
            <w:r w:rsidRPr="006E4937">
              <w:rPr>
                <w:rFonts w:ascii="Arial" w:hAnsi="Arial" w:cs="Arial"/>
                <w:b/>
                <w:bCs/>
                <w:u w:val="single"/>
              </w:rPr>
              <w:t xml:space="preserve">enclosed </w:t>
            </w:r>
          </w:p>
          <w:p w14:paraId="2C06ADF2" w14:textId="77777777" w:rsidR="00330745" w:rsidRPr="00245774" w:rsidRDefault="00330745" w:rsidP="00330745">
            <w:pPr>
              <w:rPr>
                <w:rFonts w:ascii="Arial" w:hAnsi="Arial" w:cs="Arial"/>
              </w:rPr>
            </w:pPr>
          </w:p>
          <w:p w14:paraId="174BEE24" w14:textId="77777777" w:rsidR="00330745" w:rsidRPr="0046718C" w:rsidRDefault="00330745" w:rsidP="00330745">
            <w:pPr>
              <w:pStyle w:val="ListParagraph"/>
              <w:numPr>
                <w:ilvl w:val="0"/>
                <w:numId w:val="11"/>
              </w:numPr>
              <w:rPr>
                <w:rFonts w:ascii="Arial" w:hAnsi="Arial" w:cs="Arial"/>
              </w:rPr>
            </w:pPr>
            <w:r w:rsidRPr="0046718C">
              <w:rPr>
                <w:rFonts w:ascii="Arial" w:hAnsi="Arial" w:cs="Arial"/>
              </w:rPr>
              <w:t xml:space="preserve">Example risk assessment </w:t>
            </w:r>
          </w:p>
          <w:p w14:paraId="56FB8AA8" w14:textId="77777777" w:rsidR="00330745" w:rsidRPr="0046718C" w:rsidRDefault="00330745" w:rsidP="00330745">
            <w:pPr>
              <w:pStyle w:val="ListParagraph"/>
              <w:numPr>
                <w:ilvl w:val="0"/>
                <w:numId w:val="11"/>
              </w:numPr>
              <w:rPr>
                <w:rFonts w:ascii="Arial" w:hAnsi="Arial" w:cs="Arial"/>
              </w:rPr>
            </w:pPr>
            <w:r w:rsidRPr="0046718C">
              <w:rPr>
                <w:rFonts w:ascii="Arial" w:hAnsi="Arial" w:cs="Arial"/>
              </w:rPr>
              <w:t xml:space="preserve">Example method statement </w:t>
            </w:r>
          </w:p>
          <w:p w14:paraId="0B0335FC" w14:textId="77777777" w:rsidR="00330745" w:rsidRDefault="00330745" w:rsidP="00330745">
            <w:pPr>
              <w:rPr>
                <w:rFonts w:ascii="Arial" w:hAnsi="Arial" w:cs="Arial"/>
                <w:b/>
                <w:bCs/>
              </w:rPr>
            </w:pPr>
          </w:p>
        </w:tc>
      </w:tr>
      <w:tr w:rsidR="00330745" w14:paraId="3FC07880" w14:textId="77777777" w:rsidTr="005E102E">
        <w:tc>
          <w:tcPr>
            <w:tcW w:w="9350" w:type="dxa"/>
            <w:gridSpan w:val="9"/>
            <w:shd w:val="clear" w:color="auto" w:fill="DEEAF6" w:themeFill="accent5" w:themeFillTint="33"/>
          </w:tcPr>
          <w:p w14:paraId="0BFFA9D5" w14:textId="3551D3B7" w:rsidR="00330745" w:rsidRPr="006E4937" w:rsidRDefault="00330745" w:rsidP="00330745">
            <w:pPr>
              <w:pStyle w:val="ListParagraph"/>
              <w:numPr>
                <w:ilvl w:val="2"/>
                <w:numId w:val="12"/>
              </w:numPr>
              <w:rPr>
                <w:rFonts w:ascii="Arial" w:hAnsi="Arial" w:cs="Arial"/>
                <w:b/>
                <w:bCs/>
              </w:rPr>
            </w:pPr>
            <w:r w:rsidRPr="006E4937">
              <w:rPr>
                <w:rFonts w:ascii="Arial" w:hAnsi="Arial" w:cs="Arial"/>
                <w:b/>
                <w:bCs/>
              </w:rPr>
              <w:t xml:space="preserve">I confirm that I understand that documentary evidence of the following (where applicable) will be required at a later stage*: </w:t>
            </w:r>
          </w:p>
          <w:p w14:paraId="6A231370" w14:textId="77777777" w:rsidR="00330745" w:rsidRDefault="00330745" w:rsidP="00330745">
            <w:pPr>
              <w:rPr>
                <w:rFonts w:ascii="Arial" w:hAnsi="Arial" w:cs="Arial"/>
              </w:rPr>
            </w:pPr>
          </w:p>
          <w:p w14:paraId="5EAD9F54" w14:textId="77777777" w:rsidR="00330745" w:rsidRDefault="00330745" w:rsidP="00330745">
            <w:pPr>
              <w:rPr>
                <w:rFonts w:ascii="Arial" w:hAnsi="Arial" w:cs="Arial"/>
              </w:rPr>
            </w:pPr>
            <w:r>
              <w:rPr>
                <w:rFonts w:ascii="Arial" w:hAnsi="Arial" w:cs="Arial"/>
              </w:rPr>
              <w:t xml:space="preserve"> - Public liability insurance </w:t>
            </w:r>
          </w:p>
          <w:p w14:paraId="45C64C15" w14:textId="77777777" w:rsidR="00330745" w:rsidRDefault="00330745" w:rsidP="00330745">
            <w:pPr>
              <w:rPr>
                <w:rFonts w:ascii="Arial" w:hAnsi="Arial" w:cs="Arial"/>
              </w:rPr>
            </w:pPr>
            <w:r>
              <w:rPr>
                <w:rFonts w:ascii="Arial" w:hAnsi="Arial" w:cs="Arial"/>
              </w:rPr>
              <w:t xml:space="preserve"> - Employers liability insurance</w:t>
            </w:r>
          </w:p>
          <w:p w14:paraId="6361910D" w14:textId="77777777" w:rsidR="00330745" w:rsidRDefault="00330745" w:rsidP="00330745">
            <w:pPr>
              <w:rPr>
                <w:rFonts w:ascii="Arial" w:hAnsi="Arial" w:cs="Arial"/>
              </w:rPr>
            </w:pPr>
            <w:r>
              <w:rPr>
                <w:rFonts w:ascii="Arial" w:hAnsi="Arial" w:cs="Arial"/>
              </w:rPr>
              <w:t xml:space="preserve"> - Professional indemnity insurance </w:t>
            </w:r>
          </w:p>
          <w:p w14:paraId="31068E3E" w14:textId="77777777" w:rsidR="00330745" w:rsidRDefault="00330745" w:rsidP="00330745">
            <w:pPr>
              <w:rPr>
                <w:rFonts w:ascii="Arial" w:hAnsi="Arial" w:cs="Arial"/>
              </w:rPr>
            </w:pPr>
            <w:r>
              <w:rPr>
                <w:rFonts w:ascii="Arial" w:hAnsi="Arial" w:cs="Arial"/>
              </w:rPr>
              <w:t xml:space="preserve"> - Other insurance</w:t>
            </w:r>
          </w:p>
          <w:p w14:paraId="638BB74A" w14:textId="77777777" w:rsidR="00330745" w:rsidRDefault="00330745" w:rsidP="00330745">
            <w:pPr>
              <w:rPr>
                <w:rFonts w:ascii="Arial" w:hAnsi="Arial" w:cs="Arial"/>
              </w:rPr>
            </w:pPr>
            <w:r>
              <w:rPr>
                <w:rFonts w:ascii="Arial" w:hAnsi="Arial" w:cs="Arial"/>
              </w:rPr>
              <w:t xml:space="preserve"> - Membership of professional bodies</w:t>
            </w:r>
          </w:p>
          <w:p w14:paraId="020378C3" w14:textId="77777777" w:rsidR="00330745" w:rsidRDefault="00330745" w:rsidP="00330745">
            <w:pPr>
              <w:rPr>
                <w:rFonts w:ascii="Arial" w:hAnsi="Arial" w:cs="Arial"/>
              </w:rPr>
            </w:pPr>
            <w:r>
              <w:rPr>
                <w:rFonts w:ascii="Arial" w:hAnsi="Arial" w:cs="Arial"/>
              </w:rPr>
              <w:t xml:space="preserve"> - Accreditations / scheme membership</w:t>
            </w:r>
          </w:p>
          <w:p w14:paraId="5A3C9360" w14:textId="77777777" w:rsidR="00330745" w:rsidRPr="0085195B" w:rsidRDefault="00330745" w:rsidP="00330745">
            <w:pPr>
              <w:rPr>
                <w:rFonts w:ascii="Arial" w:hAnsi="Arial" w:cs="Arial"/>
              </w:rPr>
            </w:pPr>
            <w:r>
              <w:rPr>
                <w:rFonts w:ascii="Arial" w:hAnsi="Arial" w:cs="Arial"/>
              </w:rPr>
              <w:t xml:space="preserve"> - Relevant qualifications   </w:t>
            </w:r>
          </w:p>
          <w:p w14:paraId="09AA8FD7" w14:textId="77777777" w:rsidR="00330745" w:rsidRDefault="00330745" w:rsidP="00330745">
            <w:pPr>
              <w:rPr>
                <w:rFonts w:ascii="Arial" w:hAnsi="Arial" w:cs="Arial"/>
                <w:b/>
                <w:bCs/>
              </w:rPr>
            </w:pPr>
          </w:p>
          <w:p w14:paraId="34287AD6" w14:textId="1E0D7A50" w:rsidR="00330745" w:rsidRDefault="00330745" w:rsidP="00330745">
            <w:pPr>
              <w:rPr>
                <w:rFonts w:ascii="Arial" w:hAnsi="Arial" w:cs="Arial"/>
                <w:i/>
                <w:iCs/>
              </w:rPr>
            </w:pPr>
            <w:r w:rsidRPr="00F062B1">
              <w:rPr>
                <w:rFonts w:ascii="Arial" w:hAnsi="Arial" w:cs="Arial"/>
                <w:i/>
                <w:iCs/>
              </w:rPr>
              <w:lastRenderedPageBreak/>
              <w:t>*We do not ask you to enclose copies of this documentation at this stage. If you are</w:t>
            </w:r>
            <w:r>
              <w:rPr>
                <w:rFonts w:ascii="Arial" w:hAnsi="Arial" w:cs="Arial"/>
                <w:i/>
                <w:iCs/>
              </w:rPr>
              <w:t xml:space="preserve"> selected as</w:t>
            </w:r>
            <w:r w:rsidRPr="00F062B1">
              <w:rPr>
                <w:rFonts w:ascii="Arial" w:hAnsi="Arial" w:cs="Arial"/>
                <w:i/>
                <w:iCs/>
              </w:rPr>
              <w:t xml:space="preserve"> the preferred bidder we will require copies before the contract is confirmed.  </w:t>
            </w:r>
          </w:p>
          <w:p w14:paraId="60EEAF1B" w14:textId="5BED281B" w:rsidR="00330745" w:rsidRPr="00F062B1" w:rsidRDefault="00330745" w:rsidP="00330745">
            <w:pPr>
              <w:rPr>
                <w:rFonts w:ascii="Arial" w:hAnsi="Arial" w:cs="Arial"/>
                <w:b/>
                <w:bCs/>
                <w:i/>
                <w:iCs/>
              </w:rPr>
            </w:pPr>
          </w:p>
        </w:tc>
      </w:tr>
      <w:tr w:rsidR="00330745" w14:paraId="256AA670" w14:textId="77777777" w:rsidTr="005E102E">
        <w:tc>
          <w:tcPr>
            <w:tcW w:w="9350" w:type="dxa"/>
            <w:gridSpan w:val="9"/>
            <w:shd w:val="clear" w:color="auto" w:fill="DEEAF6" w:themeFill="accent5" w:themeFillTint="33"/>
          </w:tcPr>
          <w:p w14:paraId="55DB8A3C" w14:textId="4F692616" w:rsidR="00330745" w:rsidRPr="006E4937" w:rsidRDefault="00330745" w:rsidP="00330745">
            <w:pPr>
              <w:pStyle w:val="ListParagraph"/>
              <w:numPr>
                <w:ilvl w:val="2"/>
                <w:numId w:val="12"/>
              </w:numPr>
              <w:rPr>
                <w:rFonts w:ascii="Arial" w:hAnsi="Arial" w:cs="Arial"/>
                <w:b/>
                <w:bCs/>
              </w:rPr>
            </w:pPr>
            <w:r w:rsidRPr="006E4937">
              <w:rPr>
                <w:rFonts w:ascii="Arial" w:hAnsi="Arial" w:cs="Arial"/>
                <w:b/>
                <w:bCs/>
              </w:rPr>
              <w:lastRenderedPageBreak/>
              <w:t xml:space="preserve">I confirm that all the information given is true and no relevant details have been withheld. </w:t>
            </w:r>
          </w:p>
          <w:p w14:paraId="6253016D" w14:textId="77777777" w:rsidR="00330745" w:rsidRPr="00F065C6" w:rsidRDefault="00330745" w:rsidP="00330745">
            <w:pPr>
              <w:rPr>
                <w:rFonts w:ascii="Arial" w:hAnsi="Arial" w:cs="Arial"/>
              </w:rPr>
            </w:pPr>
          </w:p>
        </w:tc>
      </w:tr>
      <w:tr w:rsidR="00330745" w14:paraId="4CD5F32D" w14:textId="77777777" w:rsidTr="005E102E">
        <w:tc>
          <w:tcPr>
            <w:tcW w:w="3116" w:type="dxa"/>
            <w:gridSpan w:val="2"/>
          </w:tcPr>
          <w:p w14:paraId="077FE97D" w14:textId="77777777" w:rsidR="00330745" w:rsidRPr="00D7232D" w:rsidRDefault="00330745" w:rsidP="00330745">
            <w:pPr>
              <w:rPr>
                <w:rFonts w:ascii="Arial" w:hAnsi="Arial" w:cs="Arial"/>
              </w:rPr>
            </w:pPr>
            <w:r w:rsidRPr="00D7232D">
              <w:rPr>
                <w:rFonts w:ascii="Arial" w:hAnsi="Arial" w:cs="Arial"/>
              </w:rPr>
              <w:t>Name</w:t>
            </w:r>
          </w:p>
          <w:p w14:paraId="512D08DF" w14:textId="77777777" w:rsidR="00330745" w:rsidRPr="00D7232D" w:rsidRDefault="00330745" w:rsidP="00330745">
            <w:pPr>
              <w:rPr>
                <w:rFonts w:ascii="Arial" w:hAnsi="Arial" w:cs="Arial"/>
              </w:rPr>
            </w:pPr>
          </w:p>
        </w:tc>
        <w:tc>
          <w:tcPr>
            <w:tcW w:w="6234" w:type="dxa"/>
            <w:gridSpan w:val="7"/>
          </w:tcPr>
          <w:p w14:paraId="47BA3026" w14:textId="77777777" w:rsidR="00330745" w:rsidRDefault="00330745" w:rsidP="00330745">
            <w:pPr>
              <w:rPr>
                <w:rFonts w:ascii="Arial" w:hAnsi="Arial" w:cs="Arial"/>
                <w:b/>
                <w:bCs/>
              </w:rPr>
            </w:pPr>
          </w:p>
        </w:tc>
      </w:tr>
      <w:tr w:rsidR="00330745" w14:paraId="456712C9" w14:textId="77777777" w:rsidTr="005E102E">
        <w:tc>
          <w:tcPr>
            <w:tcW w:w="3116" w:type="dxa"/>
            <w:gridSpan w:val="2"/>
          </w:tcPr>
          <w:p w14:paraId="46DEE93A" w14:textId="77777777" w:rsidR="00330745" w:rsidRPr="00D7232D" w:rsidRDefault="00330745" w:rsidP="00330745">
            <w:pPr>
              <w:rPr>
                <w:rFonts w:ascii="Arial" w:hAnsi="Arial" w:cs="Arial"/>
              </w:rPr>
            </w:pPr>
            <w:r w:rsidRPr="00D7232D">
              <w:rPr>
                <w:rFonts w:ascii="Arial" w:hAnsi="Arial" w:cs="Arial"/>
              </w:rPr>
              <w:t xml:space="preserve">Position </w:t>
            </w:r>
          </w:p>
          <w:p w14:paraId="70A634C7" w14:textId="77777777" w:rsidR="00330745" w:rsidRPr="00D7232D" w:rsidRDefault="00330745" w:rsidP="00330745">
            <w:pPr>
              <w:rPr>
                <w:rFonts w:ascii="Arial" w:hAnsi="Arial" w:cs="Arial"/>
              </w:rPr>
            </w:pPr>
          </w:p>
        </w:tc>
        <w:tc>
          <w:tcPr>
            <w:tcW w:w="6234" w:type="dxa"/>
            <w:gridSpan w:val="7"/>
          </w:tcPr>
          <w:p w14:paraId="3343A6E9" w14:textId="77777777" w:rsidR="00330745" w:rsidRDefault="00330745" w:rsidP="00330745">
            <w:pPr>
              <w:rPr>
                <w:rFonts w:ascii="Arial" w:hAnsi="Arial" w:cs="Arial"/>
                <w:b/>
                <w:bCs/>
              </w:rPr>
            </w:pPr>
          </w:p>
        </w:tc>
      </w:tr>
      <w:tr w:rsidR="00330745" w14:paraId="09EDA769" w14:textId="77777777" w:rsidTr="005E102E">
        <w:tc>
          <w:tcPr>
            <w:tcW w:w="3116" w:type="dxa"/>
            <w:gridSpan w:val="2"/>
          </w:tcPr>
          <w:p w14:paraId="1E487034" w14:textId="77777777" w:rsidR="00330745" w:rsidRDefault="00330745" w:rsidP="00330745">
            <w:pPr>
              <w:rPr>
                <w:rFonts w:ascii="Arial" w:hAnsi="Arial" w:cs="Arial"/>
              </w:rPr>
            </w:pPr>
            <w:r w:rsidRPr="00D7232D">
              <w:rPr>
                <w:rFonts w:ascii="Arial" w:hAnsi="Arial" w:cs="Arial"/>
              </w:rPr>
              <w:t xml:space="preserve">Signature (electronic is fine) </w:t>
            </w:r>
          </w:p>
          <w:p w14:paraId="5C0543CB" w14:textId="77777777" w:rsidR="00330745" w:rsidRPr="00D7232D" w:rsidRDefault="00330745" w:rsidP="00330745">
            <w:pPr>
              <w:rPr>
                <w:rFonts w:ascii="Arial" w:hAnsi="Arial" w:cs="Arial"/>
              </w:rPr>
            </w:pPr>
          </w:p>
        </w:tc>
        <w:tc>
          <w:tcPr>
            <w:tcW w:w="6234" w:type="dxa"/>
            <w:gridSpan w:val="7"/>
          </w:tcPr>
          <w:p w14:paraId="5106B8D5" w14:textId="77777777" w:rsidR="00330745" w:rsidRDefault="00330745" w:rsidP="00330745">
            <w:pPr>
              <w:rPr>
                <w:rFonts w:ascii="Arial" w:hAnsi="Arial" w:cs="Arial"/>
                <w:b/>
                <w:bCs/>
              </w:rPr>
            </w:pPr>
          </w:p>
        </w:tc>
      </w:tr>
      <w:tr w:rsidR="00330745" w14:paraId="5E087B78" w14:textId="77777777" w:rsidTr="005E102E">
        <w:tc>
          <w:tcPr>
            <w:tcW w:w="3116" w:type="dxa"/>
            <w:gridSpan w:val="2"/>
          </w:tcPr>
          <w:p w14:paraId="7D3C2D6D" w14:textId="77777777" w:rsidR="00330745" w:rsidRPr="00D7232D" w:rsidRDefault="00330745" w:rsidP="00330745">
            <w:pPr>
              <w:rPr>
                <w:rFonts w:ascii="Arial" w:hAnsi="Arial" w:cs="Arial"/>
              </w:rPr>
            </w:pPr>
            <w:r w:rsidRPr="00D7232D">
              <w:rPr>
                <w:rFonts w:ascii="Arial" w:hAnsi="Arial" w:cs="Arial"/>
              </w:rPr>
              <w:t xml:space="preserve">Date </w:t>
            </w:r>
          </w:p>
          <w:p w14:paraId="08A796FA" w14:textId="77777777" w:rsidR="00330745" w:rsidRPr="00D7232D" w:rsidRDefault="00330745" w:rsidP="00330745">
            <w:pPr>
              <w:rPr>
                <w:rFonts w:ascii="Arial" w:hAnsi="Arial" w:cs="Arial"/>
              </w:rPr>
            </w:pPr>
          </w:p>
        </w:tc>
        <w:tc>
          <w:tcPr>
            <w:tcW w:w="6234" w:type="dxa"/>
            <w:gridSpan w:val="7"/>
          </w:tcPr>
          <w:p w14:paraId="2057A959" w14:textId="77777777" w:rsidR="00330745" w:rsidRDefault="00330745" w:rsidP="00330745">
            <w:pPr>
              <w:jc w:val="center"/>
              <w:rPr>
                <w:rFonts w:ascii="Arial" w:hAnsi="Arial" w:cs="Arial"/>
                <w:b/>
                <w:bCs/>
              </w:rPr>
            </w:pPr>
          </w:p>
        </w:tc>
      </w:tr>
    </w:tbl>
    <w:p w14:paraId="74850710" w14:textId="3EE2E66C" w:rsidR="00E96579" w:rsidRPr="009907D3" w:rsidRDefault="00E96579">
      <w:pPr>
        <w:rPr>
          <w:color w:val="FF0000"/>
        </w:rPr>
      </w:pPr>
    </w:p>
    <w:p w14:paraId="21AE9E1E" w14:textId="73317577" w:rsidR="006154ED" w:rsidRPr="009907D3" w:rsidRDefault="006154ED">
      <w:pPr>
        <w:rPr>
          <w:color w:val="FF0000"/>
        </w:rPr>
      </w:pPr>
    </w:p>
    <w:sectPr w:rsidR="006154ED" w:rsidRPr="009907D3" w:rsidSect="00755A55">
      <w:footerReference w:type="defaul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AE5A" w14:textId="77777777" w:rsidR="0015035C" w:rsidRDefault="0015035C" w:rsidP="00C3239E">
      <w:pPr>
        <w:spacing w:after="0" w:line="240" w:lineRule="auto"/>
      </w:pPr>
      <w:r>
        <w:separator/>
      </w:r>
    </w:p>
  </w:endnote>
  <w:endnote w:type="continuationSeparator" w:id="0">
    <w:p w14:paraId="6CBD4E53" w14:textId="77777777" w:rsidR="0015035C" w:rsidRDefault="0015035C" w:rsidP="00C3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8674"/>
      <w:docPartObj>
        <w:docPartGallery w:val="Page Numbers (Bottom of Page)"/>
        <w:docPartUnique/>
      </w:docPartObj>
    </w:sdtPr>
    <w:sdtEndPr/>
    <w:sdtContent>
      <w:sdt>
        <w:sdtPr>
          <w:id w:val="-1769616900"/>
          <w:docPartObj>
            <w:docPartGallery w:val="Page Numbers (Top of Page)"/>
            <w:docPartUnique/>
          </w:docPartObj>
        </w:sdtPr>
        <w:sdtEndPr/>
        <w:sdtContent>
          <w:p w14:paraId="0F106F3A" w14:textId="64D5D053" w:rsidR="00755A55" w:rsidRDefault="00755A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5883BB" w14:textId="77777777" w:rsidR="00010850" w:rsidRDefault="0001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B407" w14:textId="77777777" w:rsidR="0015035C" w:rsidRDefault="0015035C" w:rsidP="00C3239E">
      <w:pPr>
        <w:spacing w:after="0" w:line="240" w:lineRule="auto"/>
      </w:pPr>
      <w:r>
        <w:separator/>
      </w:r>
    </w:p>
  </w:footnote>
  <w:footnote w:type="continuationSeparator" w:id="0">
    <w:p w14:paraId="425055A7" w14:textId="77777777" w:rsidR="0015035C" w:rsidRDefault="0015035C" w:rsidP="00C32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81"/>
    <w:multiLevelType w:val="hybridMultilevel"/>
    <w:tmpl w:val="3F18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A81E4C"/>
    <w:multiLevelType w:val="hybridMultilevel"/>
    <w:tmpl w:val="F47AA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D37E9"/>
    <w:multiLevelType w:val="hybridMultilevel"/>
    <w:tmpl w:val="5680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D07EF"/>
    <w:multiLevelType w:val="multilevel"/>
    <w:tmpl w:val="23140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4B02E11"/>
    <w:multiLevelType w:val="multilevel"/>
    <w:tmpl w:val="1B10B18C"/>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F1216"/>
    <w:multiLevelType w:val="hybridMultilevel"/>
    <w:tmpl w:val="055C1B4E"/>
    <w:lvl w:ilvl="0" w:tplc="C45EC730">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1B5102"/>
    <w:multiLevelType w:val="hybridMultilevel"/>
    <w:tmpl w:val="C422096A"/>
    <w:lvl w:ilvl="0" w:tplc="E722C180">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5B40A4B"/>
    <w:multiLevelType w:val="multilevel"/>
    <w:tmpl w:val="164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00134"/>
    <w:multiLevelType w:val="hybridMultilevel"/>
    <w:tmpl w:val="7820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94B82"/>
    <w:multiLevelType w:val="multilevel"/>
    <w:tmpl w:val="44361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9516D8"/>
    <w:multiLevelType w:val="multilevel"/>
    <w:tmpl w:val="1A9E730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8D6C1C"/>
    <w:multiLevelType w:val="multilevel"/>
    <w:tmpl w:val="595A26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197C14"/>
    <w:multiLevelType w:val="hybridMultilevel"/>
    <w:tmpl w:val="CF7E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E47AB"/>
    <w:multiLevelType w:val="hybridMultilevel"/>
    <w:tmpl w:val="CF4C4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AA0533"/>
    <w:multiLevelType w:val="multilevel"/>
    <w:tmpl w:val="616493C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4A64B0"/>
    <w:multiLevelType w:val="multilevel"/>
    <w:tmpl w:val="E9EC83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006F95"/>
    <w:multiLevelType w:val="multilevel"/>
    <w:tmpl w:val="DD883E6C"/>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656E95"/>
    <w:multiLevelType w:val="multilevel"/>
    <w:tmpl w:val="31C6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14A8B"/>
    <w:multiLevelType w:val="hybridMultilevel"/>
    <w:tmpl w:val="0E44C5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15:restartNumberingAfterBreak="0">
    <w:nsid w:val="74FF2F3D"/>
    <w:multiLevelType w:val="multilevel"/>
    <w:tmpl w:val="0BEA851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75620"/>
    <w:multiLevelType w:val="hybridMultilevel"/>
    <w:tmpl w:val="AC0A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955574">
    <w:abstractNumId w:val="13"/>
  </w:num>
  <w:num w:numId="2" w16cid:durableId="1906065862">
    <w:abstractNumId w:val="11"/>
  </w:num>
  <w:num w:numId="3" w16cid:durableId="224731157">
    <w:abstractNumId w:val="2"/>
  </w:num>
  <w:num w:numId="4" w16cid:durableId="1141271701">
    <w:abstractNumId w:val="15"/>
  </w:num>
  <w:num w:numId="5" w16cid:durableId="520247420">
    <w:abstractNumId w:val="8"/>
  </w:num>
  <w:num w:numId="6" w16cid:durableId="645011046">
    <w:abstractNumId w:val="17"/>
  </w:num>
  <w:num w:numId="7" w16cid:durableId="1531335760">
    <w:abstractNumId w:val="6"/>
  </w:num>
  <w:num w:numId="8" w16cid:durableId="658122859">
    <w:abstractNumId w:val="18"/>
  </w:num>
  <w:num w:numId="9" w16cid:durableId="1923904780">
    <w:abstractNumId w:val="10"/>
  </w:num>
  <w:num w:numId="10" w16cid:durableId="2027823929">
    <w:abstractNumId w:val="12"/>
  </w:num>
  <w:num w:numId="11" w16cid:durableId="1251503310">
    <w:abstractNumId w:val="5"/>
  </w:num>
  <w:num w:numId="12" w16cid:durableId="1600680592">
    <w:abstractNumId w:val="22"/>
  </w:num>
  <w:num w:numId="13" w16cid:durableId="1126974252">
    <w:abstractNumId w:val="19"/>
  </w:num>
  <w:num w:numId="14" w16cid:durableId="128522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44565">
    <w:abstractNumId w:val="4"/>
  </w:num>
  <w:num w:numId="16" w16cid:durableId="1622418193">
    <w:abstractNumId w:val="16"/>
  </w:num>
  <w:num w:numId="17" w16cid:durableId="32464152">
    <w:abstractNumId w:val="3"/>
  </w:num>
  <w:num w:numId="18" w16cid:durableId="670568295">
    <w:abstractNumId w:val="1"/>
  </w:num>
  <w:num w:numId="19" w16cid:durableId="503013200">
    <w:abstractNumId w:val="7"/>
    <w:lvlOverride w:ilvl="0">
      <w:startOverride w:val="1"/>
    </w:lvlOverride>
    <w:lvlOverride w:ilvl="1"/>
    <w:lvlOverride w:ilvl="2"/>
    <w:lvlOverride w:ilvl="3"/>
    <w:lvlOverride w:ilvl="4"/>
    <w:lvlOverride w:ilvl="5"/>
    <w:lvlOverride w:ilvl="6"/>
    <w:lvlOverride w:ilvl="7"/>
    <w:lvlOverride w:ilvl="8"/>
  </w:num>
  <w:num w:numId="20" w16cid:durableId="396631851">
    <w:abstractNumId w:val="9"/>
  </w:num>
  <w:num w:numId="21" w16cid:durableId="15236343">
    <w:abstractNumId w:val="23"/>
  </w:num>
  <w:num w:numId="22" w16cid:durableId="566114073">
    <w:abstractNumId w:val="14"/>
  </w:num>
  <w:num w:numId="23" w16cid:durableId="2044746311">
    <w:abstractNumId w:val="21"/>
  </w:num>
  <w:num w:numId="24" w16cid:durableId="2042515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EC"/>
    <w:rsid w:val="00002227"/>
    <w:rsid w:val="00010850"/>
    <w:rsid w:val="00015601"/>
    <w:rsid w:val="000257B5"/>
    <w:rsid w:val="00034FED"/>
    <w:rsid w:val="000530B8"/>
    <w:rsid w:val="00056135"/>
    <w:rsid w:val="00056D5A"/>
    <w:rsid w:val="00064534"/>
    <w:rsid w:val="000668BE"/>
    <w:rsid w:val="000A1A46"/>
    <w:rsid w:val="000B05E3"/>
    <w:rsid w:val="000B3CAB"/>
    <w:rsid w:val="000B4F46"/>
    <w:rsid w:val="000C007A"/>
    <w:rsid w:val="000C07EA"/>
    <w:rsid w:val="000D7C3D"/>
    <w:rsid w:val="000F2043"/>
    <w:rsid w:val="001014E5"/>
    <w:rsid w:val="00107049"/>
    <w:rsid w:val="00115C8D"/>
    <w:rsid w:val="001267EB"/>
    <w:rsid w:val="0015035C"/>
    <w:rsid w:val="0015162E"/>
    <w:rsid w:val="001530F8"/>
    <w:rsid w:val="00157CEC"/>
    <w:rsid w:val="0016013F"/>
    <w:rsid w:val="0016741F"/>
    <w:rsid w:val="00177632"/>
    <w:rsid w:val="00183AB0"/>
    <w:rsid w:val="0019200D"/>
    <w:rsid w:val="001962E2"/>
    <w:rsid w:val="001A0692"/>
    <w:rsid w:val="001B109A"/>
    <w:rsid w:val="001B594C"/>
    <w:rsid w:val="001B727D"/>
    <w:rsid w:val="001D62B9"/>
    <w:rsid w:val="001D7236"/>
    <w:rsid w:val="00202F90"/>
    <w:rsid w:val="00216679"/>
    <w:rsid w:val="00221793"/>
    <w:rsid w:val="002322FE"/>
    <w:rsid w:val="002353D4"/>
    <w:rsid w:val="00242440"/>
    <w:rsid w:val="002555AE"/>
    <w:rsid w:val="0026065E"/>
    <w:rsid w:val="00264024"/>
    <w:rsid w:val="0029535D"/>
    <w:rsid w:val="00295AA9"/>
    <w:rsid w:val="002C3E13"/>
    <w:rsid w:val="002D08E6"/>
    <w:rsid w:val="002D4010"/>
    <w:rsid w:val="002E78FF"/>
    <w:rsid w:val="002F2C53"/>
    <w:rsid w:val="002F53F1"/>
    <w:rsid w:val="003179D2"/>
    <w:rsid w:val="00330745"/>
    <w:rsid w:val="00331AD4"/>
    <w:rsid w:val="00333901"/>
    <w:rsid w:val="00335090"/>
    <w:rsid w:val="00352823"/>
    <w:rsid w:val="003644D8"/>
    <w:rsid w:val="00374788"/>
    <w:rsid w:val="00395BB1"/>
    <w:rsid w:val="0039725D"/>
    <w:rsid w:val="003A16A4"/>
    <w:rsid w:val="003C3FBE"/>
    <w:rsid w:val="003D544B"/>
    <w:rsid w:val="003E5AF0"/>
    <w:rsid w:val="003E6F42"/>
    <w:rsid w:val="003F734A"/>
    <w:rsid w:val="00407CDE"/>
    <w:rsid w:val="0041697D"/>
    <w:rsid w:val="00420B74"/>
    <w:rsid w:val="0042129F"/>
    <w:rsid w:val="00433AAB"/>
    <w:rsid w:val="00437931"/>
    <w:rsid w:val="00443933"/>
    <w:rsid w:val="004520BA"/>
    <w:rsid w:val="0045589B"/>
    <w:rsid w:val="00462F70"/>
    <w:rsid w:val="004740C7"/>
    <w:rsid w:val="00475DC9"/>
    <w:rsid w:val="00481FF5"/>
    <w:rsid w:val="004916C0"/>
    <w:rsid w:val="00496CF0"/>
    <w:rsid w:val="004A46B4"/>
    <w:rsid w:val="00507A3A"/>
    <w:rsid w:val="005438CF"/>
    <w:rsid w:val="00562B32"/>
    <w:rsid w:val="00566E1C"/>
    <w:rsid w:val="00573748"/>
    <w:rsid w:val="00577E22"/>
    <w:rsid w:val="005877B0"/>
    <w:rsid w:val="005D4FCD"/>
    <w:rsid w:val="005F01B4"/>
    <w:rsid w:val="006100F0"/>
    <w:rsid w:val="00614E62"/>
    <w:rsid w:val="006154ED"/>
    <w:rsid w:val="00621EDC"/>
    <w:rsid w:val="00627759"/>
    <w:rsid w:val="0063564D"/>
    <w:rsid w:val="0064625B"/>
    <w:rsid w:val="006513D6"/>
    <w:rsid w:val="006578E6"/>
    <w:rsid w:val="006623B9"/>
    <w:rsid w:val="00665DA5"/>
    <w:rsid w:val="00670057"/>
    <w:rsid w:val="00674E85"/>
    <w:rsid w:val="006836DE"/>
    <w:rsid w:val="00690D0F"/>
    <w:rsid w:val="00693A09"/>
    <w:rsid w:val="00693D0A"/>
    <w:rsid w:val="006E4937"/>
    <w:rsid w:val="006E56C3"/>
    <w:rsid w:val="00703AE2"/>
    <w:rsid w:val="00727113"/>
    <w:rsid w:val="00727DDE"/>
    <w:rsid w:val="00740192"/>
    <w:rsid w:val="00745D87"/>
    <w:rsid w:val="00752E95"/>
    <w:rsid w:val="007559C0"/>
    <w:rsid w:val="00755A55"/>
    <w:rsid w:val="007605E2"/>
    <w:rsid w:val="00764842"/>
    <w:rsid w:val="0078147D"/>
    <w:rsid w:val="007909CB"/>
    <w:rsid w:val="007C5BF0"/>
    <w:rsid w:val="007D0A6E"/>
    <w:rsid w:val="007D1ECE"/>
    <w:rsid w:val="007D52F8"/>
    <w:rsid w:val="007D6EA7"/>
    <w:rsid w:val="007D722A"/>
    <w:rsid w:val="00802C30"/>
    <w:rsid w:val="00803696"/>
    <w:rsid w:val="00813DF8"/>
    <w:rsid w:val="008236FF"/>
    <w:rsid w:val="00830D00"/>
    <w:rsid w:val="00830FCD"/>
    <w:rsid w:val="0083218C"/>
    <w:rsid w:val="00833437"/>
    <w:rsid w:val="0083379C"/>
    <w:rsid w:val="0087133A"/>
    <w:rsid w:val="00871685"/>
    <w:rsid w:val="00872100"/>
    <w:rsid w:val="008867DF"/>
    <w:rsid w:val="00891D28"/>
    <w:rsid w:val="00893488"/>
    <w:rsid w:val="00893CE8"/>
    <w:rsid w:val="0089543B"/>
    <w:rsid w:val="008A17AF"/>
    <w:rsid w:val="008D05F7"/>
    <w:rsid w:val="008D331C"/>
    <w:rsid w:val="008E2092"/>
    <w:rsid w:val="00907B0B"/>
    <w:rsid w:val="00922295"/>
    <w:rsid w:val="0094424E"/>
    <w:rsid w:val="00960247"/>
    <w:rsid w:val="009768BA"/>
    <w:rsid w:val="00981A80"/>
    <w:rsid w:val="009907D3"/>
    <w:rsid w:val="009A02A4"/>
    <w:rsid w:val="009A6F24"/>
    <w:rsid w:val="009C01E1"/>
    <w:rsid w:val="009D279F"/>
    <w:rsid w:val="009D4FA7"/>
    <w:rsid w:val="009D762E"/>
    <w:rsid w:val="00A03008"/>
    <w:rsid w:val="00A2383C"/>
    <w:rsid w:val="00A268CB"/>
    <w:rsid w:val="00A30B33"/>
    <w:rsid w:val="00A61D42"/>
    <w:rsid w:val="00AA033A"/>
    <w:rsid w:val="00AA63AB"/>
    <w:rsid w:val="00AC10D1"/>
    <w:rsid w:val="00AD42CC"/>
    <w:rsid w:val="00AE4E85"/>
    <w:rsid w:val="00B00B5F"/>
    <w:rsid w:val="00B0389E"/>
    <w:rsid w:val="00B101C0"/>
    <w:rsid w:val="00B36700"/>
    <w:rsid w:val="00B454AF"/>
    <w:rsid w:val="00B532FC"/>
    <w:rsid w:val="00BA6635"/>
    <w:rsid w:val="00BC1ACA"/>
    <w:rsid w:val="00BC3BDD"/>
    <w:rsid w:val="00BC3D20"/>
    <w:rsid w:val="00BC5F54"/>
    <w:rsid w:val="00BC7039"/>
    <w:rsid w:val="00BD101E"/>
    <w:rsid w:val="00BE46F7"/>
    <w:rsid w:val="00BE7603"/>
    <w:rsid w:val="00C05533"/>
    <w:rsid w:val="00C1440E"/>
    <w:rsid w:val="00C3239E"/>
    <w:rsid w:val="00C35920"/>
    <w:rsid w:val="00C65921"/>
    <w:rsid w:val="00C66C44"/>
    <w:rsid w:val="00C82EF9"/>
    <w:rsid w:val="00C86F7B"/>
    <w:rsid w:val="00C8712C"/>
    <w:rsid w:val="00C929CA"/>
    <w:rsid w:val="00CB2387"/>
    <w:rsid w:val="00CC56AB"/>
    <w:rsid w:val="00CD0E2F"/>
    <w:rsid w:val="00CF1166"/>
    <w:rsid w:val="00CF22E4"/>
    <w:rsid w:val="00D06967"/>
    <w:rsid w:val="00D30F34"/>
    <w:rsid w:val="00D35340"/>
    <w:rsid w:val="00D36BA9"/>
    <w:rsid w:val="00D42F76"/>
    <w:rsid w:val="00D6141A"/>
    <w:rsid w:val="00D81664"/>
    <w:rsid w:val="00D835A3"/>
    <w:rsid w:val="00D86F05"/>
    <w:rsid w:val="00DA5946"/>
    <w:rsid w:val="00DE3384"/>
    <w:rsid w:val="00E061F5"/>
    <w:rsid w:val="00E20123"/>
    <w:rsid w:val="00E30B21"/>
    <w:rsid w:val="00E612F0"/>
    <w:rsid w:val="00E8045F"/>
    <w:rsid w:val="00E815E7"/>
    <w:rsid w:val="00E96579"/>
    <w:rsid w:val="00EB4146"/>
    <w:rsid w:val="00EB6343"/>
    <w:rsid w:val="00EC6306"/>
    <w:rsid w:val="00EE5D49"/>
    <w:rsid w:val="00EF4308"/>
    <w:rsid w:val="00EF5073"/>
    <w:rsid w:val="00F062B1"/>
    <w:rsid w:val="00F40472"/>
    <w:rsid w:val="00F455D5"/>
    <w:rsid w:val="00F613C8"/>
    <w:rsid w:val="00F725BD"/>
    <w:rsid w:val="00F73EB6"/>
    <w:rsid w:val="00F7760D"/>
    <w:rsid w:val="00F848AA"/>
    <w:rsid w:val="00FA0A0D"/>
    <w:rsid w:val="00FA43EC"/>
    <w:rsid w:val="00FC08CE"/>
    <w:rsid w:val="00FC21E3"/>
    <w:rsid w:val="00FD0EBD"/>
    <w:rsid w:val="00FE5E8F"/>
    <w:rsid w:val="00FE6ECD"/>
    <w:rsid w:val="00FE74C9"/>
    <w:rsid w:val="00FF10C1"/>
    <w:rsid w:val="00FF130E"/>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32AD"/>
  <w15:chartTrackingRefBased/>
  <w15:docId w15:val="{2E75964A-13E3-4AF1-948C-3966AC82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CEC"/>
    <w:pPr>
      <w:ind w:left="720"/>
      <w:contextualSpacing/>
    </w:pPr>
  </w:style>
  <w:style w:type="paragraph" w:styleId="Header">
    <w:name w:val="header"/>
    <w:basedOn w:val="Normal"/>
    <w:link w:val="HeaderChar"/>
    <w:uiPriority w:val="99"/>
    <w:unhideWhenUsed/>
    <w:rsid w:val="00C32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39E"/>
  </w:style>
  <w:style w:type="paragraph" w:styleId="Footer">
    <w:name w:val="footer"/>
    <w:basedOn w:val="Normal"/>
    <w:link w:val="FooterChar"/>
    <w:uiPriority w:val="99"/>
    <w:unhideWhenUsed/>
    <w:rsid w:val="00C32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9E"/>
  </w:style>
  <w:style w:type="character" w:styleId="Hyperlink">
    <w:name w:val="Hyperlink"/>
    <w:basedOn w:val="DefaultParagraphFont"/>
    <w:uiPriority w:val="99"/>
    <w:unhideWhenUsed/>
    <w:rsid w:val="00C3239E"/>
    <w:rPr>
      <w:color w:val="0563C1" w:themeColor="hyperlink"/>
      <w:u w:val="single"/>
    </w:rPr>
  </w:style>
  <w:style w:type="table" w:customStyle="1" w:styleId="TableGrid1">
    <w:name w:val="Table Grid1"/>
    <w:basedOn w:val="TableNormal"/>
    <w:next w:val="TableGrid"/>
    <w:uiPriority w:val="39"/>
    <w:rsid w:val="00E9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10C1"/>
    <w:rPr>
      <w:sz w:val="16"/>
      <w:szCs w:val="16"/>
    </w:rPr>
  </w:style>
  <w:style w:type="paragraph" w:styleId="CommentText">
    <w:name w:val="annotation text"/>
    <w:basedOn w:val="Normal"/>
    <w:link w:val="CommentTextChar"/>
    <w:uiPriority w:val="99"/>
    <w:unhideWhenUsed/>
    <w:rsid w:val="00FF10C1"/>
    <w:pPr>
      <w:spacing w:line="240" w:lineRule="auto"/>
    </w:pPr>
    <w:rPr>
      <w:sz w:val="20"/>
      <w:szCs w:val="20"/>
    </w:rPr>
  </w:style>
  <w:style w:type="character" w:customStyle="1" w:styleId="CommentTextChar">
    <w:name w:val="Comment Text Char"/>
    <w:basedOn w:val="DefaultParagraphFont"/>
    <w:link w:val="CommentText"/>
    <w:uiPriority w:val="99"/>
    <w:rsid w:val="00FF10C1"/>
    <w:rPr>
      <w:sz w:val="20"/>
      <w:szCs w:val="20"/>
    </w:rPr>
  </w:style>
  <w:style w:type="paragraph" w:styleId="CommentSubject">
    <w:name w:val="annotation subject"/>
    <w:basedOn w:val="CommentText"/>
    <w:next w:val="CommentText"/>
    <w:link w:val="CommentSubjectChar"/>
    <w:uiPriority w:val="99"/>
    <w:semiHidden/>
    <w:unhideWhenUsed/>
    <w:rsid w:val="00FF10C1"/>
    <w:rPr>
      <w:b/>
      <w:bCs/>
    </w:rPr>
  </w:style>
  <w:style w:type="character" w:customStyle="1" w:styleId="CommentSubjectChar">
    <w:name w:val="Comment Subject Char"/>
    <w:basedOn w:val="CommentTextChar"/>
    <w:link w:val="CommentSubject"/>
    <w:uiPriority w:val="99"/>
    <w:semiHidden/>
    <w:rsid w:val="00FF10C1"/>
    <w:rPr>
      <w:b/>
      <w:bCs/>
      <w:sz w:val="20"/>
      <w:szCs w:val="20"/>
    </w:rPr>
  </w:style>
  <w:style w:type="character" w:styleId="UnresolvedMention">
    <w:name w:val="Unresolved Mention"/>
    <w:basedOn w:val="DefaultParagraphFont"/>
    <w:uiPriority w:val="99"/>
    <w:semiHidden/>
    <w:unhideWhenUsed/>
    <w:rsid w:val="00FF7AD0"/>
    <w:rPr>
      <w:color w:val="605E5C"/>
      <w:shd w:val="clear" w:color="auto" w:fill="E1DFDD"/>
    </w:rPr>
  </w:style>
  <w:style w:type="paragraph" w:styleId="Revision">
    <w:name w:val="Revision"/>
    <w:hidden/>
    <w:uiPriority w:val="99"/>
    <w:semiHidden/>
    <w:rsid w:val="000B3CAB"/>
    <w:pPr>
      <w:spacing w:after="0" w:line="240" w:lineRule="auto"/>
    </w:pPr>
    <w:rPr>
      <w:lang w:val="en-GB"/>
    </w:rPr>
  </w:style>
  <w:style w:type="paragraph" w:customStyle="1" w:styleId="Default">
    <w:name w:val="Default"/>
    <w:rsid w:val="00330745"/>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hamptonmuseum.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reland@littlehampton-tc.gov.uk" TargetMode="External"/><Relationship Id="rId5" Type="http://schemas.openxmlformats.org/officeDocument/2006/relationships/styles" Target="styles.xml"/><Relationship Id="rId15" Type="http://schemas.openxmlformats.org/officeDocument/2006/relationships/hyperlink" Target="mailto:nireland@littlehampton-tc.gov.uk" TargetMode="External"/><Relationship Id="rId10" Type="http://schemas.openxmlformats.org/officeDocument/2006/relationships/hyperlink" Target="mailto:nireland@littlehampton-t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nders@littlehampton-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4985d-1b9d-4ed2-bfbd-5f12922b9d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7F3323C095D24795ABE4A834F7597E" ma:contentTypeVersion="11" ma:contentTypeDescription="Create a new document." ma:contentTypeScope="" ma:versionID="b6075f0645cdcccf15992a546f3cad8a">
  <xsd:schema xmlns:xsd="http://www.w3.org/2001/XMLSchema" xmlns:xs="http://www.w3.org/2001/XMLSchema" xmlns:p="http://schemas.microsoft.com/office/2006/metadata/properties" xmlns:ns3="9e54985d-1b9d-4ed2-bfbd-5f12922b9dad" targetNamespace="http://schemas.microsoft.com/office/2006/metadata/properties" ma:root="true" ma:fieldsID="34cedcbb5cd294ace22a9b408dc4d1d4" ns3:_="">
    <xsd:import namespace="9e54985d-1b9d-4ed2-bfbd-5f12922b9da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4985d-1b9d-4ed2-bfbd-5f12922b9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B7036-BA0E-46B3-BF95-4F4210D062A7}">
  <ds:schemaRefs>
    <ds:schemaRef ds:uri="http://schemas.microsoft.com/office/2006/metadata/properties"/>
    <ds:schemaRef ds:uri="http://schemas.microsoft.com/office/infopath/2007/PartnerControls"/>
    <ds:schemaRef ds:uri="9e54985d-1b9d-4ed2-bfbd-5f12922b9dad"/>
  </ds:schemaRefs>
</ds:datastoreItem>
</file>

<file path=customXml/itemProps2.xml><?xml version="1.0" encoding="utf-8"?>
<ds:datastoreItem xmlns:ds="http://schemas.openxmlformats.org/officeDocument/2006/customXml" ds:itemID="{55D1185A-2023-4C76-90FD-8FFF2AFB83A0}">
  <ds:schemaRefs>
    <ds:schemaRef ds:uri="http://schemas.microsoft.com/sharepoint/v3/contenttype/forms"/>
  </ds:schemaRefs>
</ds:datastoreItem>
</file>

<file path=customXml/itemProps3.xml><?xml version="1.0" encoding="utf-8"?>
<ds:datastoreItem xmlns:ds="http://schemas.openxmlformats.org/officeDocument/2006/customXml" ds:itemID="{4D5B681A-AD96-4753-B40E-C95C5FACF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4985d-1b9d-4ed2-bfbd-5f12922b9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4028</Words>
  <Characters>22721</Characters>
  <Application>Microsoft Office Word</Application>
  <DocSecurity>0</DocSecurity>
  <Lines>946</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Nicholls</dc:creator>
  <cp:keywords/>
  <dc:description/>
  <cp:lastModifiedBy>Julia Edge</cp:lastModifiedBy>
  <cp:revision>2</cp:revision>
  <cp:lastPrinted>2026-06-04T10:08:00Z</cp:lastPrinted>
  <dcterms:created xsi:type="dcterms:W3CDTF">2026-06-25T10:58:00Z</dcterms:created>
  <dcterms:modified xsi:type="dcterms:W3CDTF">2026-06-25T10:58:00Z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0x0101004A7F3323C095D24795ABE4A834F7597E</vt:lpwstr>
  </property>
</Properties>
</file>